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6A" w:rsidRPr="00A55D97" w:rsidRDefault="00D1326A" w:rsidP="00D1326A">
      <w:pPr>
        <w:pStyle w:val="Heading1"/>
        <w:jc w:val="center"/>
        <w:rPr>
          <w:rFonts w:ascii="Times New Roman" w:hAnsi="Times New Roman"/>
          <w:sz w:val="28"/>
          <w:szCs w:val="28"/>
          <w:lang w:val="en-GB"/>
        </w:rPr>
      </w:pPr>
      <w:bookmarkStart w:id="0" w:name="_Toc234815944"/>
      <w:r w:rsidRPr="00A55D97">
        <w:rPr>
          <w:rFonts w:ascii="Times New Roman" w:hAnsi="Times New Roman"/>
          <w:sz w:val="28"/>
          <w:szCs w:val="28"/>
          <w:lang w:val="en-GB"/>
        </w:rPr>
        <w:t>ANNEX III: Bid Submission Form</w:t>
      </w:r>
      <w:bookmarkEnd w:id="0"/>
    </w:p>
    <w:p w:rsidR="00D1326A" w:rsidRPr="00A55D97" w:rsidRDefault="00D1326A" w:rsidP="00D1326A">
      <w:pPr>
        <w:jc w:val="both"/>
        <w:rPr>
          <w:b/>
          <w:sz w:val="22"/>
          <w:szCs w:val="22"/>
          <w:lang w:val="en-GB"/>
        </w:rPr>
      </w:pPr>
    </w:p>
    <w:p w:rsidR="00D1326A" w:rsidRPr="002D3462" w:rsidRDefault="00D1326A" w:rsidP="00D1326A">
      <w:pPr>
        <w:jc w:val="both"/>
        <w:rPr>
          <w:snapToGrid w:val="0"/>
          <w:sz w:val="22"/>
          <w:szCs w:val="22"/>
          <w:u w:val="single"/>
          <w:lang w:val="en-GB"/>
        </w:rPr>
      </w:pPr>
      <w:r w:rsidRPr="00A55D97">
        <w:rPr>
          <w:snapToGrid w:val="0"/>
          <w:sz w:val="22"/>
          <w:szCs w:val="22"/>
          <w:lang w:val="en-GB"/>
        </w:rPr>
        <w:t xml:space="preserve">To: </w:t>
      </w:r>
      <w:r w:rsidRPr="002D3462">
        <w:rPr>
          <w:snapToGrid w:val="0"/>
          <w:sz w:val="22"/>
          <w:szCs w:val="22"/>
          <w:u w:val="single"/>
          <w:lang w:val="en-GB"/>
        </w:rPr>
        <w:t>UNFPA</w:t>
      </w:r>
    </w:p>
    <w:p w:rsidR="00D1326A" w:rsidRDefault="00D1326A" w:rsidP="00D1326A">
      <w:pPr>
        <w:tabs>
          <w:tab w:val="left" w:pos="-180"/>
          <w:tab w:val="right" w:pos="1980"/>
          <w:tab w:val="left" w:pos="2160"/>
          <w:tab w:val="left" w:pos="4320"/>
        </w:tabs>
        <w:rPr>
          <w:sz w:val="18"/>
        </w:rPr>
      </w:pPr>
    </w:p>
    <w:p w:rsidR="00D1326A" w:rsidRDefault="00D1326A" w:rsidP="00D1326A">
      <w:pPr>
        <w:tabs>
          <w:tab w:val="left" w:pos="-180"/>
          <w:tab w:val="right" w:pos="1980"/>
          <w:tab w:val="left" w:pos="2160"/>
          <w:tab w:val="left" w:pos="4320"/>
        </w:tabs>
        <w:rPr>
          <w:sz w:val="18"/>
        </w:rPr>
      </w:pPr>
      <w:r>
        <w:rPr>
          <w:sz w:val="18"/>
        </w:rPr>
        <w:t xml:space="preserve">Address: 14 P. Adamyan str, </w:t>
      </w:r>
    </w:p>
    <w:p w:rsidR="00D1326A" w:rsidRDefault="00D1326A" w:rsidP="00D1326A">
      <w:pPr>
        <w:tabs>
          <w:tab w:val="left" w:pos="-180"/>
          <w:tab w:val="right" w:pos="1980"/>
          <w:tab w:val="left" w:pos="2160"/>
          <w:tab w:val="left" w:pos="4320"/>
        </w:tabs>
        <w:rPr>
          <w:sz w:val="18"/>
        </w:rPr>
      </w:pPr>
      <w:r>
        <w:rPr>
          <w:sz w:val="18"/>
        </w:rPr>
        <w:t>Yerevan 0010, Armenia</w:t>
      </w:r>
    </w:p>
    <w:p w:rsidR="00D1326A" w:rsidRDefault="00D1326A" w:rsidP="00D1326A">
      <w:pPr>
        <w:tabs>
          <w:tab w:val="left" w:pos="-180"/>
          <w:tab w:val="right" w:pos="1980"/>
          <w:tab w:val="left" w:pos="2160"/>
          <w:tab w:val="left" w:pos="4320"/>
        </w:tabs>
        <w:rPr>
          <w:sz w:val="18"/>
        </w:rPr>
      </w:pPr>
      <w:r>
        <w:rPr>
          <w:sz w:val="18"/>
        </w:rPr>
        <w:t xml:space="preserve">Fax: +374 10 543811 </w:t>
      </w:r>
    </w:p>
    <w:p w:rsidR="00D1326A" w:rsidRDefault="00D1326A" w:rsidP="00D1326A">
      <w:pPr>
        <w:tabs>
          <w:tab w:val="left" w:pos="-180"/>
          <w:tab w:val="right" w:pos="1980"/>
          <w:tab w:val="left" w:pos="2160"/>
          <w:tab w:val="left" w:pos="4320"/>
        </w:tabs>
        <w:rPr>
          <w:sz w:val="18"/>
        </w:rPr>
      </w:pPr>
      <w:r>
        <w:rPr>
          <w:sz w:val="18"/>
        </w:rPr>
        <w:t>Telephone: +374 10 547087</w:t>
      </w:r>
    </w:p>
    <w:p w:rsidR="00D1326A" w:rsidRPr="00E86408" w:rsidRDefault="00D1326A" w:rsidP="00D1326A">
      <w:pPr>
        <w:tabs>
          <w:tab w:val="left" w:pos="-180"/>
          <w:tab w:val="right" w:pos="1980"/>
          <w:tab w:val="left" w:pos="2160"/>
          <w:tab w:val="left" w:pos="4320"/>
        </w:tabs>
        <w:rPr>
          <w:u w:val="single"/>
        </w:rPr>
      </w:pPr>
      <w:r>
        <w:rPr>
          <w:sz w:val="18"/>
        </w:rPr>
        <w:t xml:space="preserve">Website: </w:t>
      </w:r>
      <w:hyperlink r:id="rId7" w:history="1">
        <w:r w:rsidRPr="00784A23">
          <w:rPr>
            <w:rStyle w:val="Hyperlink"/>
            <w:sz w:val="18"/>
          </w:rPr>
          <w:t>www.unfpa.am</w:t>
        </w:r>
      </w:hyperlink>
    </w:p>
    <w:p w:rsidR="00D1326A" w:rsidRDefault="00D1326A" w:rsidP="00D1326A">
      <w:pPr>
        <w:jc w:val="both"/>
        <w:rPr>
          <w:snapToGrid w:val="0"/>
          <w:sz w:val="22"/>
          <w:szCs w:val="22"/>
          <w:lang w:val="en-GB"/>
        </w:rPr>
      </w:pPr>
    </w:p>
    <w:p w:rsidR="00D1326A" w:rsidRPr="00A55D97" w:rsidRDefault="00D1326A" w:rsidP="00D1326A">
      <w:pPr>
        <w:jc w:val="both"/>
        <w:rPr>
          <w:snapToGrid w:val="0"/>
          <w:sz w:val="22"/>
          <w:szCs w:val="22"/>
          <w:lang w:val="en-GB"/>
        </w:rPr>
      </w:pPr>
      <w:r w:rsidRPr="00A55D97">
        <w:rPr>
          <w:snapToGrid w:val="0"/>
          <w:sz w:val="22"/>
          <w:szCs w:val="22"/>
          <w:lang w:val="en-GB"/>
        </w:rPr>
        <w:t>Dear Sir / Madam,</w:t>
      </w:r>
    </w:p>
    <w:p w:rsidR="00D1326A" w:rsidRPr="00A55D97" w:rsidRDefault="00D1326A" w:rsidP="00D1326A">
      <w:pPr>
        <w:jc w:val="both"/>
        <w:rPr>
          <w:snapToGrid w:val="0"/>
          <w:sz w:val="22"/>
          <w:szCs w:val="22"/>
          <w:lang w:val="en-GB"/>
        </w:rPr>
      </w:pPr>
    </w:p>
    <w:p w:rsidR="00D1326A" w:rsidRPr="00A55D97" w:rsidRDefault="00D1326A" w:rsidP="00D1326A">
      <w:pPr>
        <w:ind w:firstLine="720"/>
        <w:jc w:val="both"/>
        <w:rPr>
          <w:snapToGrid w:val="0"/>
          <w:sz w:val="22"/>
          <w:szCs w:val="22"/>
          <w:lang w:val="en-GB"/>
        </w:rPr>
      </w:pPr>
      <w:r w:rsidRPr="00A55D97">
        <w:rPr>
          <w:snapToGrid w:val="0"/>
          <w:sz w:val="22"/>
          <w:szCs w:val="22"/>
          <w:lang w:val="en-GB"/>
        </w:rPr>
        <w:t>The undersigned, having read the solicitation doc</w:t>
      </w:r>
      <w:r>
        <w:rPr>
          <w:snapToGrid w:val="0"/>
          <w:sz w:val="22"/>
          <w:szCs w:val="22"/>
          <w:lang w:val="en-GB"/>
        </w:rPr>
        <w:t xml:space="preserve">uments of Request for Proposal </w:t>
      </w:r>
      <w:r w:rsidRPr="00A55D97">
        <w:rPr>
          <w:snapToGrid w:val="0"/>
          <w:sz w:val="22"/>
          <w:szCs w:val="22"/>
          <w:lang w:val="en-GB"/>
        </w:rPr>
        <w:t>UNFPA/</w:t>
      </w:r>
      <w:r>
        <w:rPr>
          <w:snapToGrid w:val="0"/>
          <w:sz w:val="22"/>
          <w:szCs w:val="22"/>
          <w:lang w:val="en-GB"/>
        </w:rPr>
        <w:t>ARM LTA</w:t>
      </w:r>
      <w:r w:rsidRPr="002D3462">
        <w:rPr>
          <w:snapToGrid w:val="0"/>
          <w:sz w:val="22"/>
          <w:szCs w:val="22"/>
          <w:lang w:val="en-GB"/>
        </w:rPr>
        <w:t>/</w:t>
      </w:r>
      <w:r>
        <w:rPr>
          <w:snapToGrid w:val="0"/>
          <w:sz w:val="22"/>
          <w:szCs w:val="22"/>
          <w:lang w:val="en-GB"/>
        </w:rPr>
        <w:t>14</w:t>
      </w:r>
      <w:r w:rsidRPr="002D3462">
        <w:rPr>
          <w:snapToGrid w:val="0"/>
          <w:sz w:val="22"/>
          <w:szCs w:val="22"/>
          <w:lang w:val="en-GB"/>
        </w:rPr>
        <w:t>/</w:t>
      </w:r>
      <w:r>
        <w:rPr>
          <w:snapToGrid w:val="0"/>
          <w:sz w:val="22"/>
          <w:szCs w:val="22"/>
          <w:lang w:val="en-GB"/>
        </w:rPr>
        <w:t>01</w:t>
      </w:r>
      <w:r w:rsidRPr="002D3462">
        <w:rPr>
          <w:snapToGrid w:val="0"/>
          <w:sz w:val="22"/>
          <w:szCs w:val="22"/>
          <w:lang w:val="en-GB"/>
        </w:rPr>
        <w:t>,</w:t>
      </w:r>
      <w:r w:rsidRPr="00A55D97">
        <w:rPr>
          <w:snapToGrid w:val="0"/>
          <w:sz w:val="22"/>
          <w:szCs w:val="22"/>
          <w:lang w:val="en-GB"/>
        </w:rPr>
        <w:t xml:space="preserve"> hereby offers to provide the services, in accordance with any specifications stated and subject to the Terms and Conditions set out or specified in the document.</w:t>
      </w:r>
    </w:p>
    <w:p w:rsidR="00D1326A" w:rsidRPr="00A55D97" w:rsidRDefault="00D1326A" w:rsidP="00D1326A">
      <w:pPr>
        <w:ind w:firstLine="720"/>
        <w:jc w:val="both"/>
        <w:rPr>
          <w:snapToGrid w:val="0"/>
          <w:sz w:val="22"/>
          <w:szCs w:val="22"/>
          <w:lang w:val="en-GB"/>
        </w:rPr>
      </w:pPr>
    </w:p>
    <w:p w:rsidR="00D1326A" w:rsidRPr="00A55D97" w:rsidRDefault="00D1326A" w:rsidP="00D1326A">
      <w:pPr>
        <w:ind w:firstLine="720"/>
        <w:jc w:val="both"/>
        <w:rPr>
          <w:snapToGrid w:val="0"/>
          <w:sz w:val="22"/>
          <w:szCs w:val="22"/>
          <w:lang w:val="en-GB"/>
        </w:rPr>
      </w:pPr>
      <w:r w:rsidRPr="00A55D97">
        <w:rPr>
          <w:snapToGrid w:val="0"/>
          <w:sz w:val="22"/>
          <w:szCs w:val="22"/>
          <w:lang w:val="en-GB"/>
        </w:rPr>
        <w:t xml:space="preserve">We agree to abide by this </w:t>
      </w:r>
      <w:r>
        <w:rPr>
          <w:snapToGrid w:val="0"/>
          <w:sz w:val="22"/>
          <w:szCs w:val="22"/>
          <w:lang w:val="en-GB"/>
        </w:rPr>
        <w:t>offer</w:t>
      </w:r>
      <w:r w:rsidRPr="00A55D97">
        <w:rPr>
          <w:snapToGrid w:val="0"/>
          <w:sz w:val="22"/>
          <w:szCs w:val="22"/>
          <w:lang w:val="en-GB"/>
        </w:rPr>
        <w:t xml:space="preserve"> for a period of 90 days from the date fixed for opening of bid in the Request for Proposal, and it shall remain binding upon us and may be accepted at any time before the expiration of that period.</w:t>
      </w:r>
    </w:p>
    <w:p w:rsidR="00D1326A" w:rsidRPr="00A55D97" w:rsidRDefault="00D1326A" w:rsidP="00D1326A">
      <w:pPr>
        <w:ind w:firstLine="720"/>
        <w:jc w:val="both"/>
        <w:rPr>
          <w:snapToGrid w:val="0"/>
          <w:sz w:val="22"/>
          <w:szCs w:val="22"/>
          <w:lang w:val="en-GB"/>
        </w:rPr>
      </w:pPr>
    </w:p>
    <w:p w:rsidR="00D1326A" w:rsidRPr="00A55D97" w:rsidRDefault="00D1326A" w:rsidP="00D1326A">
      <w:pPr>
        <w:ind w:firstLine="720"/>
        <w:jc w:val="both"/>
        <w:rPr>
          <w:snapToGrid w:val="0"/>
          <w:sz w:val="22"/>
          <w:szCs w:val="22"/>
          <w:lang w:val="en-GB"/>
        </w:rPr>
      </w:pPr>
      <w:r w:rsidRPr="00A55D97">
        <w:rPr>
          <w:snapToGrid w:val="0"/>
          <w:sz w:val="22"/>
          <w:szCs w:val="22"/>
          <w:lang w:val="en-GB"/>
        </w:rPr>
        <w:t xml:space="preserve">We undertake, if our bid is accepted, to commence and complete delivery of all </w:t>
      </w:r>
      <w:r>
        <w:rPr>
          <w:snapToGrid w:val="0"/>
          <w:sz w:val="22"/>
          <w:szCs w:val="22"/>
          <w:lang w:val="en-GB"/>
        </w:rPr>
        <w:t>services</w:t>
      </w:r>
      <w:r w:rsidRPr="00A55D97">
        <w:rPr>
          <w:snapToGrid w:val="0"/>
          <w:sz w:val="22"/>
          <w:szCs w:val="22"/>
          <w:lang w:val="en-GB"/>
        </w:rPr>
        <w:t xml:space="preserve"> in the contract within the time frame stipulated.</w:t>
      </w:r>
    </w:p>
    <w:p w:rsidR="00D1326A" w:rsidRPr="00A55D97" w:rsidRDefault="00D1326A" w:rsidP="00D1326A">
      <w:pPr>
        <w:ind w:firstLine="720"/>
        <w:jc w:val="both"/>
        <w:rPr>
          <w:snapToGrid w:val="0"/>
          <w:sz w:val="22"/>
          <w:szCs w:val="22"/>
          <w:lang w:val="en-GB"/>
        </w:rPr>
      </w:pPr>
    </w:p>
    <w:p w:rsidR="00D1326A" w:rsidRPr="00A55D97" w:rsidRDefault="00D1326A" w:rsidP="00D1326A">
      <w:pPr>
        <w:ind w:firstLine="720"/>
        <w:jc w:val="both"/>
        <w:rPr>
          <w:snapToGrid w:val="0"/>
          <w:sz w:val="22"/>
          <w:szCs w:val="22"/>
          <w:lang w:val="en-GB"/>
        </w:rPr>
      </w:pPr>
      <w:r w:rsidRPr="00A55D97">
        <w:rPr>
          <w:snapToGrid w:val="0"/>
          <w:sz w:val="22"/>
          <w:szCs w:val="22"/>
          <w:lang w:val="en-GB"/>
        </w:rPr>
        <w:t>We understand that you are not bound to accept any bid you may receive and that a biding contract would result only after final negotiations are concluded on the basis of the technical and price bids proposed.</w:t>
      </w:r>
    </w:p>
    <w:p w:rsidR="00D1326A" w:rsidRPr="00A55D97" w:rsidRDefault="00D1326A" w:rsidP="00D1326A">
      <w:pPr>
        <w:jc w:val="both"/>
        <w:rPr>
          <w:snapToGrid w:val="0"/>
          <w:sz w:val="22"/>
          <w:szCs w:val="22"/>
          <w:lang w:val="en-GB"/>
        </w:rPr>
      </w:pPr>
    </w:p>
    <w:p w:rsidR="00D1326A" w:rsidRPr="00A55D97" w:rsidRDefault="00D1326A" w:rsidP="00D1326A">
      <w:pPr>
        <w:jc w:val="both"/>
        <w:rPr>
          <w:snapToGrid w:val="0"/>
          <w:sz w:val="22"/>
          <w:szCs w:val="22"/>
          <w:lang w:val="en-GB"/>
        </w:rPr>
      </w:pPr>
    </w:p>
    <w:p w:rsidR="00D1326A" w:rsidRPr="00A55D97" w:rsidRDefault="00D1326A" w:rsidP="00D1326A">
      <w:pPr>
        <w:jc w:val="both"/>
        <w:rPr>
          <w:snapToGrid w:val="0"/>
          <w:sz w:val="22"/>
          <w:szCs w:val="22"/>
          <w:lang w:val="en-GB"/>
        </w:rPr>
      </w:pPr>
      <w:r w:rsidRPr="00A55D97">
        <w:rPr>
          <w:snapToGrid w:val="0"/>
          <w:sz w:val="22"/>
          <w:szCs w:val="22"/>
          <w:lang w:val="en-GB"/>
        </w:rPr>
        <w:t>Dated this</w:t>
      </w:r>
      <w:r>
        <w:rPr>
          <w:snapToGrid w:val="0"/>
          <w:sz w:val="22"/>
          <w:szCs w:val="22"/>
          <w:lang w:val="en-GB"/>
        </w:rPr>
        <w:t xml:space="preserve"> </w:t>
      </w:r>
      <w:r>
        <w:rPr>
          <w:snapToGrid w:val="0"/>
          <w:sz w:val="22"/>
          <w:szCs w:val="22"/>
          <w:u w:val="single"/>
          <w:lang w:val="en-GB"/>
        </w:rPr>
        <w:t xml:space="preserve">         </w:t>
      </w:r>
      <w:r w:rsidRPr="008A4013">
        <w:rPr>
          <w:snapToGrid w:val="0"/>
          <w:sz w:val="22"/>
          <w:szCs w:val="22"/>
          <w:u w:val="single"/>
          <w:lang w:val="en-GB"/>
        </w:rPr>
        <w:t xml:space="preserve">  </w:t>
      </w:r>
      <w:r>
        <w:rPr>
          <w:snapToGrid w:val="0"/>
          <w:sz w:val="22"/>
          <w:szCs w:val="22"/>
          <w:lang w:val="en-GB"/>
        </w:rPr>
        <w:t xml:space="preserve"> </w:t>
      </w:r>
      <w:r w:rsidRPr="00A55D97">
        <w:rPr>
          <w:snapToGrid w:val="0"/>
          <w:sz w:val="22"/>
          <w:szCs w:val="22"/>
          <w:lang w:val="en-GB"/>
        </w:rPr>
        <w:t xml:space="preserve">day of </w:t>
      </w:r>
      <w:r>
        <w:rPr>
          <w:snapToGrid w:val="0"/>
          <w:sz w:val="22"/>
          <w:szCs w:val="22"/>
          <w:lang w:val="en-GB"/>
        </w:rPr>
        <w:t>________________________</w:t>
      </w:r>
      <w:r w:rsidRPr="00A55D97">
        <w:rPr>
          <w:snapToGrid w:val="0"/>
          <w:sz w:val="22"/>
          <w:szCs w:val="22"/>
          <w:lang w:val="en-GB"/>
        </w:rPr>
        <w:t>[</w:t>
      </w:r>
      <w:r>
        <w:rPr>
          <w:snapToGrid w:val="0"/>
          <w:sz w:val="22"/>
          <w:szCs w:val="22"/>
          <w:lang w:val="en-GB"/>
        </w:rPr>
        <w:t>month,</w:t>
      </w:r>
      <w:r w:rsidRPr="00A55D97">
        <w:rPr>
          <w:i/>
          <w:snapToGrid w:val="0"/>
          <w:sz w:val="22"/>
          <w:szCs w:val="22"/>
          <w:lang w:val="en-GB"/>
        </w:rPr>
        <w:t>year</w:t>
      </w:r>
      <w:r w:rsidRPr="00A55D97">
        <w:rPr>
          <w:snapToGrid w:val="0"/>
          <w:sz w:val="22"/>
          <w:szCs w:val="22"/>
          <w:lang w:val="en-GB"/>
        </w:rPr>
        <w:t>].</w:t>
      </w:r>
    </w:p>
    <w:p w:rsidR="00D1326A" w:rsidRPr="00A55D97" w:rsidRDefault="00D1326A" w:rsidP="00D1326A">
      <w:pPr>
        <w:jc w:val="both"/>
        <w:rPr>
          <w:snapToGrid w:val="0"/>
          <w:sz w:val="22"/>
          <w:szCs w:val="22"/>
          <w:lang w:val="en-GB"/>
        </w:rPr>
      </w:pPr>
    </w:p>
    <w:p w:rsidR="00D1326A" w:rsidRPr="00A55D97" w:rsidRDefault="00D1326A" w:rsidP="00D1326A">
      <w:pPr>
        <w:jc w:val="both"/>
        <w:rPr>
          <w:snapToGrid w:val="0"/>
          <w:sz w:val="22"/>
          <w:szCs w:val="22"/>
          <w:lang w:val="en-GB"/>
        </w:rPr>
      </w:pPr>
    </w:p>
    <w:p w:rsidR="00D1326A" w:rsidRPr="00A55D97" w:rsidRDefault="00D1326A" w:rsidP="00D1326A">
      <w:pPr>
        <w:jc w:val="both"/>
        <w:rPr>
          <w:snapToGrid w:val="0"/>
          <w:sz w:val="22"/>
          <w:szCs w:val="22"/>
          <w:lang w:val="en-GB"/>
        </w:rPr>
      </w:pPr>
      <w:r w:rsidRPr="00A55D97">
        <w:rPr>
          <w:snapToGrid w:val="0"/>
          <w:sz w:val="22"/>
          <w:szCs w:val="22"/>
          <w:lang w:val="en-GB"/>
        </w:rPr>
        <w:t>Signature:</w:t>
      </w:r>
      <w:r w:rsidRPr="00A55D97">
        <w:rPr>
          <w:snapToGrid w:val="0"/>
          <w:sz w:val="22"/>
          <w:szCs w:val="22"/>
          <w:lang w:val="en-GB"/>
        </w:rPr>
        <w:tab/>
        <w:t xml:space="preserve">…………………………………….. </w:t>
      </w:r>
      <w:r w:rsidRPr="00A55D97">
        <w:rPr>
          <w:snapToGrid w:val="0"/>
          <w:sz w:val="22"/>
          <w:szCs w:val="22"/>
          <w:lang w:val="en-GB"/>
        </w:rPr>
        <w:tab/>
      </w:r>
      <w:r w:rsidRPr="00A55D97">
        <w:rPr>
          <w:snapToGrid w:val="0"/>
          <w:sz w:val="22"/>
          <w:szCs w:val="22"/>
          <w:lang w:val="en-GB"/>
        </w:rPr>
        <w:tab/>
      </w:r>
      <w:r w:rsidRPr="00A55D97">
        <w:rPr>
          <w:snapToGrid w:val="0"/>
          <w:sz w:val="22"/>
          <w:szCs w:val="22"/>
          <w:lang w:val="en-GB"/>
        </w:rPr>
        <w:tab/>
      </w:r>
    </w:p>
    <w:p w:rsidR="00D1326A" w:rsidRPr="00A55D97" w:rsidRDefault="00D1326A" w:rsidP="00D1326A">
      <w:pPr>
        <w:jc w:val="both"/>
        <w:rPr>
          <w:snapToGrid w:val="0"/>
          <w:sz w:val="22"/>
          <w:szCs w:val="22"/>
          <w:lang w:val="en-GB"/>
        </w:rPr>
      </w:pPr>
      <w:r w:rsidRPr="00A55D97">
        <w:rPr>
          <w:snapToGrid w:val="0"/>
          <w:sz w:val="22"/>
          <w:szCs w:val="22"/>
          <w:lang w:val="en-GB"/>
        </w:rPr>
        <w:tab/>
      </w:r>
      <w:r w:rsidRPr="00A55D97">
        <w:rPr>
          <w:snapToGrid w:val="0"/>
          <w:sz w:val="22"/>
          <w:szCs w:val="22"/>
          <w:lang w:val="en-GB"/>
        </w:rPr>
        <w:tab/>
      </w:r>
      <w:r w:rsidRPr="00A55D97">
        <w:rPr>
          <w:snapToGrid w:val="0"/>
          <w:sz w:val="22"/>
          <w:szCs w:val="22"/>
          <w:lang w:val="en-GB"/>
        </w:rPr>
        <w:tab/>
      </w:r>
    </w:p>
    <w:p w:rsidR="00D1326A" w:rsidRPr="00A55D97" w:rsidRDefault="00D1326A" w:rsidP="00D1326A">
      <w:pPr>
        <w:jc w:val="both"/>
        <w:rPr>
          <w:snapToGrid w:val="0"/>
          <w:sz w:val="22"/>
          <w:szCs w:val="22"/>
          <w:lang w:val="en-GB"/>
        </w:rPr>
      </w:pPr>
      <w:r w:rsidRPr="00A55D97">
        <w:rPr>
          <w:snapToGrid w:val="0"/>
          <w:sz w:val="22"/>
          <w:szCs w:val="22"/>
          <w:lang w:val="en-GB"/>
        </w:rPr>
        <w:t>Name:</w:t>
      </w:r>
      <w:r w:rsidRPr="00A55D97">
        <w:rPr>
          <w:snapToGrid w:val="0"/>
          <w:sz w:val="22"/>
          <w:szCs w:val="22"/>
          <w:lang w:val="en-GB"/>
        </w:rPr>
        <w:tab/>
      </w:r>
      <w:r w:rsidRPr="00A55D97">
        <w:rPr>
          <w:snapToGrid w:val="0"/>
          <w:sz w:val="22"/>
          <w:szCs w:val="22"/>
          <w:lang w:val="en-GB"/>
        </w:rPr>
        <w:tab/>
        <w:t>……………………………………..</w:t>
      </w:r>
    </w:p>
    <w:p w:rsidR="00D1326A" w:rsidRPr="00A55D97" w:rsidRDefault="00D1326A" w:rsidP="00D1326A">
      <w:pPr>
        <w:jc w:val="both"/>
        <w:rPr>
          <w:snapToGrid w:val="0"/>
          <w:sz w:val="22"/>
          <w:szCs w:val="22"/>
          <w:lang w:val="en-GB"/>
        </w:rPr>
      </w:pPr>
    </w:p>
    <w:p w:rsidR="00D1326A" w:rsidRPr="00A55D97" w:rsidRDefault="00D1326A" w:rsidP="00D1326A">
      <w:pPr>
        <w:jc w:val="both"/>
        <w:rPr>
          <w:snapToGrid w:val="0"/>
          <w:sz w:val="22"/>
          <w:szCs w:val="22"/>
          <w:lang w:val="en-GB"/>
        </w:rPr>
      </w:pPr>
      <w:r w:rsidRPr="00A55D97">
        <w:rPr>
          <w:snapToGrid w:val="0"/>
          <w:sz w:val="22"/>
          <w:szCs w:val="22"/>
          <w:lang w:val="en-GB"/>
        </w:rPr>
        <w:t xml:space="preserve">Title: </w:t>
      </w:r>
      <w:r w:rsidRPr="00A55D97">
        <w:rPr>
          <w:snapToGrid w:val="0"/>
          <w:sz w:val="22"/>
          <w:szCs w:val="22"/>
          <w:lang w:val="en-GB"/>
        </w:rPr>
        <w:tab/>
      </w:r>
      <w:r w:rsidRPr="00A55D97">
        <w:rPr>
          <w:snapToGrid w:val="0"/>
          <w:sz w:val="22"/>
          <w:szCs w:val="22"/>
          <w:lang w:val="en-GB"/>
        </w:rPr>
        <w:tab/>
        <w:t>……………………………………..</w:t>
      </w:r>
    </w:p>
    <w:p w:rsidR="00D1326A" w:rsidRPr="00A55D97" w:rsidRDefault="00D1326A" w:rsidP="00D1326A">
      <w:pPr>
        <w:jc w:val="both"/>
        <w:rPr>
          <w:snapToGrid w:val="0"/>
          <w:sz w:val="22"/>
          <w:szCs w:val="22"/>
          <w:lang w:val="en-GB"/>
        </w:rPr>
      </w:pPr>
    </w:p>
    <w:p w:rsidR="00D1326A" w:rsidRPr="00A55D97" w:rsidRDefault="00D1326A" w:rsidP="00D1326A">
      <w:pPr>
        <w:jc w:val="both"/>
        <w:rPr>
          <w:snapToGrid w:val="0"/>
          <w:sz w:val="22"/>
          <w:szCs w:val="22"/>
          <w:lang w:val="en-GB"/>
        </w:rPr>
      </w:pPr>
      <w:r w:rsidRPr="00A55D97">
        <w:rPr>
          <w:snapToGrid w:val="0"/>
          <w:sz w:val="22"/>
          <w:szCs w:val="22"/>
          <w:lang w:val="en-GB"/>
        </w:rPr>
        <w:t>Company:</w:t>
      </w:r>
      <w:r w:rsidRPr="00A55D97">
        <w:rPr>
          <w:snapToGrid w:val="0"/>
          <w:sz w:val="22"/>
          <w:szCs w:val="22"/>
          <w:lang w:val="en-GB"/>
        </w:rPr>
        <w:tab/>
        <w:t>……………………………………..</w:t>
      </w:r>
    </w:p>
    <w:p w:rsidR="00D1326A" w:rsidRPr="00A55D97" w:rsidRDefault="00D1326A" w:rsidP="00D1326A">
      <w:pPr>
        <w:jc w:val="both"/>
        <w:rPr>
          <w:snapToGrid w:val="0"/>
          <w:sz w:val="22"/>
          <w:szCs w:val="22"/>
          <w:lang w:val="en-GB"/>
        </w:rPr>
      </w:pPr>
    </w:p>
    <w:p w:rsidR="00D1326A" w:rsidRPr="00A55D97" w:rsidRDefault="00D1326A" w:rsidP="00D1326A">
      <w:pPr>
        <w:jc w:val="both"/>
        <w:rPr>
          <w:snapToGrid w:val="0"/>
          <w:sz w:val="22"/>
          <w:szCs w:val="22"/>
          <w:lang w:val="en-GB"/>
        </w:rPr>
      </w:pPr>
      <w:r w:rsidRPr="00A55D97">
        <w:rPr>
          <w:snapToGrid w:val="0"/>
          <w:sz w:val="22"/>
          <w:szCs w:val="22"/>
          <w:lang w:val="en-GB"/>
        </w:rPr>
        <w:t>Email address</w:t>
      </w:r>
      <w:r w:rsidRPr="00A55D97">
        <w:rPr>
          <w:snapToGrid w:val="0"/>
          <w:sz w:val="22"/>
          <w:szCs w:val="22"/>
          <w:lang w:val="en-GB"/>
        </w:rPr>
        <w:tab/>
        <w:t>……………………………………..</w:t>
      </w:r>
    </w:p>
    <w:p w:rsidR="00D1326A" w:rsidRPr="00A55D97" w:rsidRDefault="00D1326A" w:rsidP="00D1326A">
      <w:pPr>
        <w:jc w:val="both"/>
        <w:rPr>
          <w:snapToGrid w:val="0"/>
          <w:sz w:val="22"/>
          <w:szCs w:val="22"/>
          <w:lang w:val="en-GB"/>
        </w:rPr>
      </w:pPr>
    </w:p>
    <w:p w:rsidR="00D1326A" w:rsidRPr="00A55D97" w:rsidRDefault="00D1326A" w:rsidP="00D1326A">
      <w:pPr>
        <w:spacing w:line="223" w:lineRule="exact"/>
        <w:jc w:val="both"/>
        <w:rPr>
          <w:sz w:val="22"/>
          <w:szCs w:val="22"/>
          <w:lang w:val="en-GB"/>
        </w:rPr>
      </w:pPr>
    </w:p>
    <w:p w:rsidR="00D1326A" w:rsidRDefault="00D1326A" w:rsidP="00D1326A">
      <w:pPr>
        <w:pStyle w:val="Heading1"/>
        <w:jc w:val="center"/>
        <w:rPr>
          <w:rFonts w:ascii="Times New Roman" w:hAnsi="Times New Roman"/>
          <w:sz w:val="22"/>
          <w:szCs w:val="22"/>
          <w:lang w:val="en-GB"/>
        </w:rPr>
      </w:pPr>
      <w:r w:rsidRPr="00A55D97">
        <w:rPr>
          <w:rFonts w:ascii="Times New Roman" w:hAnsi="Times New Roman"/>
          <w:sz w:val="22"/>
          <w:szCs w:val="22"/>
          <w:lang w:val="en-GB"/>
        </w:rPr>
        <w:br w:type="page"/>
      </w:r>
      <w:bookmarkStart w:id="1" w:name="_Toc234144775"/>
      <w:bookmarkStart w:id="2" w:name="_Toc234815945"/>
    </w:p>
    <w:p w:rsidR="00D1326A" w:rsidRPr="00A55D97" w:rsidRDefault="00D1326A" w:rsidP="00D1326A">
      <w:pPr>
        <w:pStyle w:val="Heading1"/>
        <w:jc w:val="center"/>
        <w:rPr>
          <w:rFonts w:ascii="Times New Roman" w:hAnsi="Times New Roman"/>
          <w:sz w:val="28"/>
          <w:szCs w:val="28"/>
          <w:lang w:val="en-GB"/>
        </w:rPr>
      </w:pPr>
      <w:r w:rsidRPr="00A55D97">
        <w:rPr>
          <w:rFonts w:ascii="Times New Roman" w:hAnsi="Times New Roman"/>
          <w:sz w:val="28"/>
          <w:szCs w:val="28"/>
          <w:lang w:val="en-GB"/>
        </w:rPr>
        <w:lastRenderedPageBreak/>
        <w:t>ANNEX IV: Bidders Identification Form</w:t>
      </w:r>
      <w:bookmarkEnd w:id="1"/>
      <w:bookmarkEnd w:id="2"/>
    </w:p>
    <w:p w:rsidR="00D1326A" w:rsidRPr="00A55D97" w:rsidRDefault="00D1326A" w:rsidP="00D1326A">
      <w:pPr>
        <w:jc w:val="center"/>
        <w:rPr>
          <w:spacing w:val="22"/>
          <w:sz w:val="26"/>
          <w:szCs w:val="26"/>
          <w:lang w:val="en-GB"/>
        </w:rPr>
      </w:pPr>
    </w:p>
    <w:p w:rsidR="00D1326A" w:rsidRPr="00462FDA" w:rsidRDefault="00D1326A" w:rsidP="00D1326A">
      <w:pPr>
        <w:pStyle w:val="BlockText"/>
        <w:jc w:val="center"/>
        <w:rPr>
          <w:b/>
        </w:rPr>
      </w:pPr>
      <w:r w:rsidRPr="00462FDA">
        <w:rPr>
          <w:b/>
          <w:lang w:val="en-GB"/>
        </w:rPr>
        <w:t xml:space="preserve">RFP </w:t>
      </w:r>
      <w:r w:rsidRPr="00462FDA">
        <w:rPr>
          <w:b/>
        </w:rPr>
        <w:t>UNFPA/</w:t>
      </w:r>
      <w:r>
        <w:rPr>
          <w:b/>
        </w:rPr>
        <w:t>ARM LTA/14/01</w:t>
      </w:r>
    </w:p>
    <w:p w:rsidR="00D1326A" w:rsidRPr="007F165B" w:rsidRDefault="00D1326A" w:rsidP="00D1326A">
      <w:pPr>
        <w:rPr>
          <w:sz w:val="22"/>
          <w:szCs w:val="22"/>
        </w:rPr>
      </w:pPr>
    </w:p>
    <w:p w:rsidR="00D1326A" w:rsidRPr="007F165B" w:rsidRDefault="00D1326A" w:rsidP="00D1326A">
      <w:pPr>
        <w:rPr>
          <w:sz w:val="22"/>
          <w:szCs w:val="22"/>
        </w:rPr>
      </w:pPr>
    </w:p>
    <w:p w:rsidR="00D1326A" w:rsidRPr="00A55D97" w:rsidRDefault="00D1326A" w:rsidP="00D1326A">
      <w:pPr>
        <w:widowControl w:val="0"/>
        <w:numPr>
          <w:ilvl w:val="0"/>
          <w:numId w:val="1"/>
        </w:numPr>
        <w:tabs>
          <w:tab w:val="right" w:leader="hyphen" w:pos="3420"/>
        </w:tabs>
        <w:overflowPunct/>
        <w:adjustRightInd/>
        <w:textAlignment w:val="auto"/>
        <w:rPr>
          <w:sz w:val="22"/>
          <w:szCs w:val="22"/>
          <w:lang w:val="es-PE"/>
        </w:rPr>
      </w:pPr>
      <w:r w:rsidRPr="00A55D97">
        <w:rPr>
          <w:sz w:val="22"/>
          <w:szCs w:val="22"/>
          <w:lang w:val="es-ES_tradnl"/>
        </w:rPr>
        <w:t>Company/Institution Name</w:t>
      </w:r>
      <w:r w:rsidRPr="00A55D97">
        <w:rPr>
          <w:sz w:val="22"/>
          <w:szCs w:val="22"/>
          <w:lang w:val="es-PE"/>
        </w:rPr>
        <w:t>: ________________________________________________________</w:t>
      </w:r>
    </w:p>
    <w:p w:rsidR="00D1326A" w:rsidRPr="00A55D97" w:rsidRDefault="00D1326A" w:rsidP="00D1326A">
      <w:pPr>
        <w:widowControl w:val="0"/>
        <w:tabs>
          <w:tab w:val="right" w:leader="hyphen" w:pos="3420"/>
        </w:tabs>
        <w:overflowPunct/>
        <w:adjustRightInd/>
        <w:textAlignment w:val="auto"/>
        <w:rPr>
          <w:sz w:val="22"/>
          <w:szCs w:val="22"/>
          <w:lang w:val="es-PE"/>
        </w:rPr>
      </w:pPr>
    </w:p>
    <w:p w:rsidR="00D1326A" w:rsidRPr="00A55D97" w:rsidRDefault="00D1326A" w:rsidP="00D1326A">
      <w:pPr>
        <w:widowControl w:val="0"/>
        <w:numPr>
          <w:ilvl w:val="0"/>
          <w:numId w:val="1"/>
        </w:numPr>
        <w:tabs>
          <w:tab w:val="right" w:leader="hyphen" w:pos="3420"/>
        </w:tabs>
        <w:overflowPunct/>
        <w:adjustRightInd/>
        <w:textAlignment w:val="auto"/>
        <w:rPr>
          <w:sz w:val="22"/>
          <w:szCs w:val="22"/>
          <w:u w:val="single"/>
          <w:lang w:val="pt-BR"/>
        </w:rPr>
      </w:pPr>
      <w:r w:rsidRPr="00A55D97">
        <w:rPr>
          <w:sz w:val="22"/>
          <w:szCs w:val="22"/>
          <w:lang w:val="es-ES_tradnl"/>
        </w:rPr>
        <w:t xml:space="preserve">Address, Country: </w:t>
      </w:r>
      <w:r w:rsidRPr="00A55D97">
        <w:rPr>
          <w:sz w:val="22"/>
          <w:szCs w:val="22"/>
          <w:lang w:val="es-PE"/>
        </w:rPr>
        <w:t>________________________________________________________________</w:t>
      </w:r>
    </w:p>
    <w:p w:rsidR="00D1326A" w:rsidRPr="00A55D97" w:rsidRDefault="00D1326A" w:rsidP="00D1326A">
      <w:pPr>
        <w:widowControl w:val="0"/>
        <w:tabs>
          <w:tab w:val="right" w:leader="hyphen" w:pos="3420"/>
        </w:tabs>
        <w:overflowPunct/>
        <w:adjustRightInd/>
        <w:textAlignment w:val="auto"/>
        <w:rPr>
          <w:sz w:val="22"/>
          <w:szCs w:val="22"/>
          <w:u w:val="single"/>
          <w:lang w:val="pt-BR"/>
        </w:rPr>
      </w:pPr>
    </w:p>
    <w:p w:rsidR="00D1326A" w:rsidRPr="00A55D97" w:rsidRDefault="00D1326A" w:rsidP="00D1326A">
      <w:pPr>
        <w:tabs>
          <w:tab w:val="right" w:leader="hyphen" w:pos="3420"/>
          <w:tab w:val="left" w:pos="4644"/>
        </w:tabs>
        <w:rPr>
          <w:sz w:val="22"/>
          <w:szCs w:val="22"/>
          <w:lang w:val="es-MX"/>
        </w:rPr>
      </w:pPr>
      <w:r w:rsidRPr="00A55D97">
        <w:rPr>
          <w:sz w:val="22"/>
          <w:szCs w:val="22"/>
          <w:lang w:val="es-MX"/>
        </w:rPr>
        <w:t>3. Telephone: __________________  Fax _________________  Website_______________________</w:t>
      </w:r>
    </w:p>
    <w:p w:rsidR="00D1326A" w:rsidRPr="00A55D97" w:rsidRDefault="00D1326A" w:rsidP="00D1326A">
      <w:pPr>
        <w:tabs>
          <w:tab w:val="right" w:leader="hyphen" w:pos="3420"/>
          <w:tab w:val="left" w:pos="4644"/>
        </w:tabs>
        <w:rPr>
          <w:sz w:val="22"/>
          <w:szCs w:val="22"/>
          <w:lang w:val="es-MX"/>
        </w:rPr>
      </w:pPr>
    </w:p>
    <w:p w:rsidR="00D1326A" w:rsidRPr="00A55D97" w:rsidRDefault="00D1326A" w:rsidP="00D1326A">
      <w:pPr>
        <w:numPr>
          <w:ilvl w:val="0"/>
          <w:numId w:val="2"/>
        </w:numPr>
        <w:rPr>
          <w:sz w:val="22"/>
          <w:szCs w:val="22"/>
          <w:lang w:val="es-MX"/>
        </w:rPr>
      </w:pPr>
      <w:r w:rsidRPr="00A55D97">
        <w:rPr>
          <w:sz w:val="22"/>
          <w:szCs w:val="22"/>
          <w:lang w:val="es-MX"/>
        </w:rPr>
        <w:t>Date of establishment:  _________________________________</w:t>
      </w:r>
    </w:p>
    <w:p w:rsidR="00D1326A" w:rsidRPr="00A55D97" w:rsidRDefault="00D1326A" w:rsidP="00D1326A">
      <w:pPr>
        <w:rPr>
          <w:sz w:val="22"/>
          <w:szCs w:val="22"/>
          <w:lang w:val="es-MX"/>
        </w:rPr>
      </w:pPr>
    </w:p>
    <w:p w:rsidR="00D1326A" w:rsidRPr="00A55D97" w:rsidRDefault="00D1326A" w:rsidP="00D1326A">
      <w:pPr>
        <w:widowControl w:val="0"/>
        <w:numPr>
          <w:ilvl w:val="0"/>
          <w:numId w:val="2"/>
        </w:numPr>
        <w:overflowPunct/>
        <w:adjustRightInd/>
        <w:textAlignment w:val="auto"/>
        <w:rPr>
          <w:sz w:val="22"/>
          <w:szCs w:val="22"/>
          <w:lang w:val="es-MX"/>
        </w:rPr>
      </w:pPr>
      <w:r w:rsidRPr="00A55D97">
        <w:rPr>
          <w:sz w:val="22"/>
          <w:szCs w:val="22"/>
          <w:lang w:val="es-ES_tradnl"/>
        </w:rPr>
        <w:t>Name of Legal Representative</w:t>
      </w:r>
      <w:r w:rsidRPr="00A55D97">
        <w:rPr>
          <w:sz w:val="22"/>
          <w:szCs w:val="22"/>
          <w:lang w:val="es-MX"/>
        </w:rPr>
        <w:t>: _____________________________________________________</w:t>
      </w:r>
    </w:p>
    <w:p w:rsidR="00D1326A" w:rsidRPr="00A55D97" w:rsidRDefault="00D1326A" w:rsidP="00D1326A">
      <w:pPr>
        <w:widowControl w:val="0"/>
        <w:overflowPunct/>
        <w:adjustRightInd/>
        <w:textAlignment w:val="auto"/>
        <w:rPr>
          <w:sz w:val="22"/>
          <w:szCs w:val="22"/>
          <w:lang w:val="es-MX"/>
        </w:rPr>
      </w:pPr>
    </w:p>
    <w:p w:rsidR="00D1326A" w:rsidRPr="00A55D97" w:rsidRDefault="00D1326A" w:rsidP="00D1326A">
      <w:pPr>
        <w:widowControl w:val="0"/>
        <w:numPr>
          <w:ilvl w:val="0"/>
          <w:numId w:val="2"/>
        </w:numPr>
        <w:overflowPunct/>
        <w:adjustRightInd/>
        <w:textAlignment w:val="auto"/>
        <w:rPr>
          <w:sz w:val="22"/>
          <w:szCs w:val="22"/>
          <w:lang w:val="es-MX"/>
        </w:rPr>
      </w:pPr>
      <w:r w:rsidRPr="00A55D97">
        <w:rPr>
          <w:sz w:val="22"/>
          <w:szCs w:val="22"/>
          <w:lang w:val="es-MX"/>
        </w:rPr>
        <w:t>Contact Person: _____________________________________  Email: ______________________</w:t>
      </w:r>
    </w:p>
    <w:p w:rsidR="00D1326A" w:rsidRPr="00A55D97" w:rsidRDefault="00D1326A" w:rsidP="00D1326A">
      <w:pPr>
        <w:rPr>
          <w:sz w:val="22"/>
          <w:szCs w:val="22"/>
          <w:lang w:val="es-ES_tradnl"/>
        </w:rPr>
      </w:pPr>
    </w:p>
    <w:p w:rsidR="00D1326A" w:rsidRPr="00A55D97" w:rsidRDefault="00D1326A" w:rsidP="00D1326A">
      <w:pPr>
        <w:widowControl w:val="0"/>
        <w:numPr>
          <w:ilvl w:val="0"/>
          <w:numId w:val="2"/>
        </w:numPr>
        <w:overflowPunct/>
        <w:adjustRightInd/>
        <w:textAlignment w:val="auto"/>
        <w:rPr>
          <w:sz w:val="22"/>
          <w:szCs w:val="22"/>
          <w:lang w:val="en-GB"/>
        </w:rPr>
      </w:pPr>
      <w:r w:rsidRPr="00A55D97">
        <w:rPr>
          <w:sz w:val="22"/>
          <w:szCs w:val="22"/>
          <w:lang w:val="en-GB"/>
        </w:rPr>
        <w:t xml:space="preserve">Type of Company:  Natural Person </w:t>
      </w:r>
      <w:bookmarkStart w:id="3" w:name="Check1"/>
      <w:r w:rsidRPr="00A55D97">
        <w:rPr>
          <w:sz w:val="22"/>
          <w:szCs w:val="22"/>
          <w:lang w:val="es-ES_tradnl"/>
        </w:rPr>
        <w:fldChar w:fldCharType="begin">
          <w:ffData>
            <w:name w:val="Check1"/>
            <w:enabled/>
            <w:calcOnExit w:val="0"/>
            <w:checkBox>
              <w:sizeAuto/>
              <w:default w:val="0"/>
            </w:checkBox>
          </w:ffData>
        </w:fldChar>
      </w:r>
      <w:r w:rsidRPr="00A55D97">
        <w:rPr>
          <w:sz w:val="22"/>
          <w:szCs w:val="22"/>
          <w:lang w:val="en-GB"/>
        </w:rPr>
        <w:instrText xml:space="preserve"> FORMCHECKBOX </w:instrText>
      </w:r>
      <w:r w:rsidRPr="00A55D97">
        <w:rPr>
          <w:sz w:val="22"/>
          <w:szCs w:val="22"/>
          <w:lang w:val="es-ES_tradnl"/>
        </w:rPr>
      </w:r>
      <w:r w:rsidRPr="00A55D97">
        <w:rPr>
          <w:sz w:val="22"/>
          <w:szCs w:val="22"/>
          <w:lang w:val="es-ES_tradnl"/>
        </w:rPr>
        <w:fldChar w:fldCharType="end"/>
      </w:r>
      <w:bookmarkEnd w:id="3"/>
      <w:r w:rsidRPr="00A55D97">
        <w:rPr>
          <w:sz w:val="22"/>
          <w:szCs w:val="22"/>
          <w:lang w:val="en-GB"/>
        </w:rPr>
        <w:t xml:space="preserve">      Co.Ltd. </w:t>
      </w:r>
      <w:bookmarkStart w:id="4" w:name="Check2"/>
      <w:r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Pr="00A55D97">
        <w:rPr>
          <w:sz w:val="22"/>
          <w:szCs w:val="22"/>
          <w:lang w:val="es-ES_tradnl"/>
        </w:rPr>
      </w:r>
      <w:r w:rsidRPr="00A55D97">
        <w:rPr>
          <w:sz w:val="22"/>
          <w:szCs w:val="22"/>
          <w:lang w:val="es-ES_tradnl"/>
        </w:rPr>
        <w:fldChar w:fldCharType="end"/>
      </w:r>
      <w:bookmarkEnd w:id="4"/>
      <w:r w:rsidRPr="00A55D97">
        <w:rPr>
          <w:sz w:val="22"/>
          <w:szCs w:val="22"/>
          <w:lang w:val="en-GB"/>
        </w:rPr>
        <w:t xml:space="preserve">    Other  </w:t>
      </w:r>
      <w:r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Pr="00A55D97">
        <w:rPr>
          <w:sz w:val="22"/>
          <w:szCs w:val="22"/>
          <w:lang w:val="es-ES_tradnl"/>
        </w:rPr>
      </w:r>
      <w:r w:rsidRPr="00A55D97">
        <w:rPr>
          <w:sz w:val="22"/>
          <w:szCs w:val="22"/>
          <w:lang w:val="es-ES_tradnl"/>
        </w:rPr>
        <w:fldChar w:fldCharType="end"/>
      </w:r>
      <w:r w:rsidRPr="00A55D97">
        <w:rPr>
          <w:sz w:val="22"/>
          <w:szCs w:val="22"/>
          <w:lang w:val="en-GB"/>
        </w:rPr>
        <w:t xml:space="preserve">  __________________________</w:t>
      </w:r>
    </w:p>
    <w:p w:rsidR="00D1326A" w:rsidRPr="00A55D97" w:rsidRDefault="00D1326A" w:rsidP="00D1326A">
      <w:pPr>
        <w:widowControl w:val="0"/>
        <w:overflowPunct/>
        <w:adjustRightInd/>
        <w:textAlignment w:val="auto"/>
        <w:rPr>
          <w:sz w:val="22"/>
          <w:szCs w:val="22"/>
          <w:lang w:val="en-GB"/>
        </w:rPr>
      </w:pPr>
    </w:p>
    <w:p w:rsidR="00D1326A" w:rsidRPr="00A55D97" w:rsidRDefault="00D1326A" w:rsidP="00D1326A">
      <w:pPr>
        <w:widowControl w:val="0"/>
        <w:numPr>
          <w:ilvl w:val="0"/>
          <w:numId w:val="2"/>
        </w:numPr>
        <w:overflowPunct/>
        <w:adjustRightInd/>
        <w:textAlignment w:val="auto"/>
        <w:rPr>
          <w:sz w:val="22"/>
          <w:szCs w:val="22"/>
          <w:lang w:val="en-GB"/>
        </w:rPr>
      </w:pPr>
      <w:r w:rsidRPr="00A55D97">
        <w:rPr>
          <w:sz w:val="22"/>
          <w:szCs w:val="22"/>
          <w:lang w:val="en-GB"/>
        </w:rPr>
        <w:t xml:space="preserve">Organizational Type: Manufacturer </w:t>
      </w:r>
      <w:r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Pr="00A55D97">
        <w:rPr>
          <w:sz w:val="22"/>
          <w:szCs w:val="22"/>
          <w:lang w:val="es-ES_tradnl"/>
        </w:rPr>
      </w:r>
      <w:r w:rsidRPr="00A55D97">
        <w:rPr>
          <w:sz w:val="22"/>
          <w:szCs w:val="22"/>
          <w:lang w:val="es-ES_tradnl"/>
        </w:rPr>
        <w:fldChar w:fldCharType="end"/>
      </w:r>
      <w:r w:rsidRPr="00A55D97">
        <w:rPr>
          <w:sz w:val="22"/>
          <w:szCs w:val="22"/>
          <w:lang w:val="en-GB"/>
        </w:rPr>
        <w:t xml:space="preserve">    Wholesaler </w:t>
      </w:r>
      <w:r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Pr="00A55D97">
        <w:rPr>
          <w:sz w:val="22"/>
          <w:szCs w:val="22"/>
          <w:lang w:val="es-ES_tradnl"/>
        </w:rPr>
      </w:r>
      <w:r w:rsidRPr="00A55D97">
        <w:rPr>
          <w:sz w:val="22"/>
          <w:szCs w:val="22"/>
          <w:lang w:val="es-ES_tradnl"/>
        </w:rPr>
        <w:fldChar w:fldCharType="end"/>
      </w:r>
      <w:r w:rsidRPr="00A55D97">
        <w:rPr>
          <w:sz w:val="22"/>
          <w:szCs w:val="22"/>
          <w:lang w:val="en-GB"/>
        </w:rPr>
        <w:t xml:space="preserve">     Trader </w:t>
      </w:r>
      <w:r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Pr="00A55D97">
        <w:rPr>
          <w:sz w:val="22"/>
          <w:szCs w:val="22"/>
          <w:lang w:val="es-ES_tradnl"/>
        </w:rPr>
      </w:r>
      <w:r w:rsidRPr="00A55D97">
        <w:rPr>
          <w:sz w:val="22"/>
          <w:szCs w:val="22"/>
          <w:lang w:val="es-ES_tradnl"/>
        </w:rPr>
        <w:fldChar w:fldCharType="end"/>
      </w:r>
      <w:r w:rsidRPr="00A55D97">
        <w:rPr>
          <w:sz w:val="22"/>
          <w:szCs w:val="22"/>
          <w:lang w:val="en-GB"/>
        </w:rPr>
        <w:t xml:space="preserve">  Other: </w:t>
      </w:r>
      <w:r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Pr="00A55D97">
        <w:rPr>
          <w:sz w:val="22"/>
          <w:szCs w:val="22"/>
          <w:lang w:val="es-ES_tradnl"/>
        </w:rPr>
      </w:r>
      <w:r w:rsidRPr="00A55D97">
        <w:rPr>
          <w:sz w:val="22"/>
          <w:szCs w:val="22"/>
          <w:lang w:val="es-ES_tradnl"/>
        </w:rPr>
        <w:fldChar w:fldCharType="end"/>
      </w:r>
      <w:r w:rsidRPr="00A55D97">
        <w:rPr>
          <w:sz w:val="22"/>
          <w:szCs w:val="22"/>
          <w:lang w:val="en-GB"/>
        </w:rPr>
        <w:t xml:space="preserve"> ______________</w:t>
      </w:r>
    </w:p>
    <w:p w:rsidR="00D1326A" w:rsidRPr="00A55D97" w:rsidRDefault="00D1326A" w:rsidP="00D1326A">
      <w:pPr>
        <w:widowControl w:val="0"/>
        <w:overflowPunct/>
        <w:adjustRightInd/>
        <w:textAlignment w:val="auto"/>
        <w:rPr>
          <w:sz w:val="22"/>
          <w:szCs w:val="22"/>
          <w:lang w:val="en-GB"/>
        </w:rPr>
      </w:pPr>
    </w:p>
    <w:p w:rsidR="00D1326A" w:rsidRPr="00A55D97" w:rsidRDefault="00D1326A" w:rsidP="00D1326A">
      <w:pPr>
        <w:widowControl w:val="0"/>
        <w:numPr>
          <w:ilvl w:val="0"/>
          <w:numId w:val="2"/>
        </w:numPr>
        <w:overflowPunct/>
        <w:adjustRightInd/>
        <w:textAlignment w:val="auto"/>
        <w:rPr>
          <w:sz w:val="22"/>
          <w:szCs w:val="22"/>
          <w:lang w:val="en-GB"/>
        </w:rPr>
      </w:pPr>
      <w:r w:rsidRPr="00A55D97">
        <w:rPr>
          <w:sz w:val="22"/>
          <w:szCs w:val="22"/>
          <w:lang w:val="en-GB"/>
        </w:rPr>
        <w:t>Number of Staff: ______________________________________</w:t>
      </w:r>
    </w:p>
    <w:p w:rsidR="00D1326A" w:rsidRPr="00A55D97" w:rsidRDefault="00D1326A" w:rsidP="00D1326A">
      <w:pPr>
        <w:widowControl w:val="0"/>
        <w:overflowPunct/>
        <w:adjustRightInd/>
        <w:textAlignment w:val="auto"/>
        <w:rPr>
          <w:sz w:val="22"/>
          <w:szCs w:val="22"/>
          <w:lang w:val="en-GB"/>
        </w:rPr>
      </w:pPr>
    </w:p>
    <w:p w:rsidR="00D1326A" w:rsidRPr="00A55D97" w:rsidRDefault="00D1326A" w:rsidP="00D1326A">
      <w:pPr>
        <w:widowControl w:val="0"/>
        <w:numPr>
          <w:ilvl w:val="0"/>
          <w:numId w:val="2"/>
        </w:numPr>
        <w:overflowPunct/>
        <w:adjustRightInd/>
        <w:textAlignment w:val="auto"/>
        <w:rPr>
          <w:sz w:val="22"/>
          <w:szCs w:val="22"/>
          <w:lang w:val="en-GB"/>
        </w:rPr>
      </w:pPr>
      <w:r w:rsidRPr="00A55D97">
        <w:rPr>
          <w:sz w:val="22"/>
          <w:szCs w:val="22"/>
          <w:lang w:val="en-GB"/>
        </w:rPr>
        <w:t>Years supplying to UN organizations: ___________________  and to UNFPA: ________________</w:t>
      </w:r>
    </w:p>
    <w:p w:rsidR="00D1326A" w:rsidRPr="00A55D97" w:rsidRDefault="00D1326A" w:rsidP="00D1326A">
      <w:pPr>
        <w:widowControl w:val="0"/>
        <w:overflowPunct/>
        <w:adjustRightInd/>
        <w:textAlignment w:val="auto"/>
        <w:rPr>
          <w:sz w:val="22"/>
          <w:szCs w:val="22"/>
          <w:lang w:val="en-GB"/>
        </w:rPr>
      </w:pPr>
    </w:p>
    <w:p w:rsidR="00D1326A" w:rsidRPr="00A55D97" w:rsidRDefault="00D1326A" w:rsidP="00D1326A">
      <w:pPr>
        <w:widowControl w:val="0"/>
        <w:numPr>
          <w:ilvl w:val="0"/>
          <w:numId w:val="2"/>
        </w:numPr>
        <w:overflowPunct/>
        <w:adjustRightInd/>
        <w:textAlignment w:val="auto"/>
        <w:rPr>
          <w:sz w:val="22"/>
          <w:szCs w:val="22"/>
          <w:lang w:val="es-ES"/>
        </w:rPr>
      </w:pPr>
      <w:r w:rsidRPr="00A55D97">
        <w:rPr>
          <w:sz w:val="22"/>
          <w:szCs w:val="22"/>
          <w:lang w:val="es-ES_tradnl"/>
        </w:rPr>
        <w:t>Subsidiaries in the region</w:t>
      </w:r>
      <w:r w:rsidRPr="00A55D97">
        <w:rPr>
          <w:sz w:val="22"/>
          <w:szCs w:val="22"/>
          <w:lang w:val="es-ES"/>
        </w:rPr>
        <w:t>:</w:t>
      </w:r>
    </w:p>
    <w:p w:rsidR="00D1326A" w:rsidRPr="00A55D97" w:rsidRDefault="00D1326A" w:rsidP="00D1326A">
      <w:pPr>
        <w:tabs>
          <w:tab w:val="left" w:pos="3528"/>
          <w:tab w:val="left" w:pos="5328"/>
        </w:tabs>
        <w:rPr>
          <w:sz w:val="22"/>
          <w:szCs w:val="22"/>
          <w:lang w:val="es-ES_tradnl"/>
        </w:rPr>
      </w:pPr>
    </w:p>
    <w:p w:rsidR="00D1326A" w:rsidRPr="00A55D97" w:rsidRDefault="00D1326A" w:rsidP="00D1326A">
      <w:pPr>
        <w:tabs>
          <w:tab w:val="left" w:pos="3528"/>
          <w:tab w:val="left" w:pos="5328"/>
        </w:tabs>
        <w:rPr>
          <w:sz w:val="22"/>
          <w:szCs w:val="22"/>
          <w:lang w:val="en-GB"/>
        </w:rPr>
      </w:pPr>
      <w:r w:rsidRPr="00A55D97">
        <w:rPr>
          <w:sz w:val="22"/>
          <w:szCs w:val="22"/>
          <w:lang w:val="en-GB"/>
        </w:rPr>
        <w:t xml:space="preserve">                Indicate name of subsidiaries and address</w:t>
      </w:r>
    </w:p>
    <w:p w:rsidR="00D1326A" w:rsidRPr="00A55D97" w:rsidRDefault="00D1326A" w:rsidP="00D1326A">
      <w:pPr>
        <w:tabs>
          <w:tab w:val="left" w:pos="3528"/>
          <w:tab w:val="left" w:pos="5328"/>
        </w:tabs>
        <w:rPr>
          <w:sz w:val="22"/>
          <w:szCs w:val="22"/>
          <w:lang w:val="en-GB"/>
        </w:rPr>
      </w:pPr>
    </w:p>
    <w:p w:rsidR="00D1326A" w:rsidRPr="00A55D97" w:rsidRDefault="00D1326A" w:rsidP="00D1326A">
      <w:pPr>
        <w:tabs>
          <w:tab w:val="left" w:leader="underscore" w:pos="6912"/>
        </w:tabs>
        <w:ind w:left="709"/>
        <w:rPr>
          <w:sz w:val="22"/>
          <w:szCs w:val="22"/>
          <w:lang w:val="es-MX"/>
        </w:rPr>
      </w:pPr>
      <w:r w:rsidRPr="00A55D97">
        <w:rPr>
          <w:sz w:val="22"/>
          <w:szCs w:val="22"/>
          <w:lang w:val="es-MX"/>
        </w:rPr>
        <w:t>a)</w:t>
      </w:r>
      <w:r w:rsidRPr="00A55D97">
        <w:rPr>
          <w:sz w:val="22"/>
          <w:szCs w:val="22"/>
          <w:lang w:val="es-MX"/>
        </w:rPr>
        <w:tab/>
      </w:r>
    </w:p>
    <w:p w:rsidR="00D1326A" w:rsidRPr="00A55D97" w:rsidRDefault="00D1326A" w:rsidP="00D1326A">
      <w:pPr>
        <w:tabs>
          <w:tab w:val="left" w:leader="underscore" w:pos="6912"/>
        </w:tabs>
        <w:ind w:left="709"/>
        <w:rPr>
          <w:sz w:val="22"/>
          <w:szCs w:val="22"/>
          <w:lang w:val="es-MX"/>
        </w:rPr>
      </w:pPr>
    </w:p>
    <w:p w:rsidR="00D1326A" w:rsidRPr="00A55D97" w:rsidRDefault="00D1326A" w:rsidP="00D1326A">
      <w:pPr>
        <w:tabs>
          <w:tab w:val="left" w:leader="underscore" w:pos="6912"/>
        </w:tabs>
        <w:ind w:left="709"/>
        <w:rPr>
          <w:sz w:val="22"/>
          <w:szCs w:val="22"/>
          <w:lang w:val="es-MX"/>
        </w:rPr>
      </w:pPr>
      <w:r w:rsidRPr="00A55D97">
        <w:rPr>
          <w:sz w:val="22"/>
          <w:szCs w:val="22"/>
          <w:lang w:val="es-MX"/>
        </w:rPr>
        <w:t>b)</w:t>
      </w:r>
      <w:r w:rsidRPr="00A55D97">
        <w:rPr>
          <w:sz w:val="22"/>
          <w:szCs w:val="22"/>
          <w:lang w:val="es-MX"/>
        </w:rPr>
        <w:tab/>
      </w:r>
    </w:p>
    <w:p w:rsidR="00D1326A" w:rsidRPr="00A55D97" w:rsidRDefault="00D1326A" w:rsidP="00D1326A">
      <w:pPr>
        <w:tabs>
          <w:tab w:val="left" w:leader="underscore" w:pos="6912"/>
        </w:tabs>
        <w:ind w:left="709"/>
        <w:rPr>
          <w:sz w:val="22"/>
          <w:szCs w:val="22"/>
          <w:lang w:val="es-MX"/>
        </w:rPr>
      </w:pPr>
    </w:p>
    <w:p w:rsidR="00D1326A" w:rsidRPr="00A55D97" w:rsidRDefault="00D1326A" w:rsidP="00D1326A">
      <w:pPr>
        <w:tabs>
          <w:tab w:val="left" w:leader="underscore" w:pos="6912"/>
        </w:tabs>
        <w:ind w:left="709"/>
        <w:rPr>
          <w:sz w:val="22"/>
          <w:szCs w:val="22"/>
          <w:lang w:val="es-MX"/>
        </w:rPr>
      </w:pPr>
      <w:r w:rsidRPr="00A55D97">
        <w:rPr>
          <w:sz w:val="22"/>
          <w:szCs w:val="22"/>
          <w:lang w:val="es-MX"/>
        </w:rPr>
        <w:t>c)</w:t>
      </w:r>
      <w:r w:rsidRPr="00A55D97">
        <w:rPr>
          <w:sz w:val="22"/>
          <w:szCs w:val="22"/>
          <w:lang w:val="es-MX"/>
        </w:rPr>
        <w:tab/>
      </w:r>
    </w:p>
    <w:p w:rsidR="00D1326A" w:rsidRPr="00A55D97" w:rsidRDefault="00D1326A" w:rsidP="00D1326A">
      <w:pPr>
        <w:tabs>
          <w:tab w:val="left" w:leader="underscore" w:pos="6912"/>
        </w:tabs>
        <w:rPr>
          <w:sz w:val="22"/>
          <w:szCs w:val="22"/>
          <w:lang w:val="es-MX"/>
        </w:rPr>
      </w:pPr>
    </w:p>
    <w:p w:rsidR="00D1326A" w:rsidRPr="00A55D97" w:rsidRDefault="00D1326A" w:rsidP="00D1326A">
      <w:pPr>
        <w:widowControl w:val="0"/>
        <w:numPr>
          <w:ilvl w:val="0"/>
          <w:numId w:val="2"/>
        </w:numPr>
        <w:overflowPunct/>
        <w:adjustRightInd/>
        <w:textAlignment w:val="auto"/>
        <w:rPr>
          <w:sz w:val="22"/>
          <w:szCs w:val="22"/>
          <w:lang w:val="en-GB"/>
        </w:rPr>
      </w:pPr>
      <w:r w:rsidRPr="00A55D97">
        <w:rPr>
          <w:sz w:val="22"/>
          <w:szCs w:val="22"/>
          <w:lang w:val="en-GB"/>
        </w:rPr>
        <w:t>Commercial representative in the country (for international companies only)</w:t>
      </w:r>
    </w:p>
    <w:p w:rsidR="00D1326A" w:rsidRPr="00A55D97" w:rsidRDefault="00D1326A" w:rsidP="00D1326A">
      <w:pPr>
        <w:widowControl w:val="0"/>
        <w:overflowPunct/>
        <w:adjustRightInd/>
        <w:textAlignment w:val="auto"/>
        <w:rPr>
          <w:sz w:val="22"/>
          <w:szCs w:val="22"/>
          <w:lang w:val="en-GB"/>
        </w:rPr>
      </w:pPr>
    </w:p>
    <w:p w:rsidR="00D1326A" w:rsidRPr="00A55D97" w:rsidRDefault="00D1326A" w:rsidP="00D1326A">
      <w:pPr>
        <w:widowControl w:val="0"/>
        <w:overflowPunct/>
        <w:adjustRightInd/>
        <w:ind w:left="709"/>
        <w:textAlignment w:val="auto"/>
        <w:rPr>
          <w:sz w:val="22"/>
          <w:szCs w:val="22"/>
          <w:lang w:val="en-GB"/>
        </w:rPr>
      </w:pPr>
      <w:r w:rsidRPr="00A55D97">
        <w:rPr>
          <w:sz w:val="22"/>
          <w:szCs w:val="22"/>
          <w:lang w:val="en-GB"/>
        </w:rPr>
        <w:t>Name: ____________________</w:t>
      </w:r>
      <w:r w:rsidR="002F5482">
        <w:rPr>
          <w:sz w:val="22"/>
          <w:szCs w:val="22"/>
          <w:lang w:val="en-GB"/>
        </w:rPr>
        <w:t>__________________________</w:t>
      </w:r>
      <w:r w:rsidRPr="00A55D97">
        <w:rPr>
          <w:sz w:val="22"/>
          <w:szCs w:val="22"/>
          <w:lang w:val="en-GB"/>
        </w:rPr>
        <w:t>____</w:t>
      </w:r>
    </w:p>
    <w:p w:rsidR="00D1326A" w:rsidRPr="00A55D97" w:rsidRDefault="00D1326A" w:rsidP="00D1326A">
      <w:pPr>
        <w:tabs>
          <w:tab w:val="left" w:leader="hyphen" w:pos="5580"/>
        </w:tabs>
        <w:ind w:left="709"/>
        <w:rPr>
          <w:sz w:val="22"/>
          <w:szCs w:val="22"/>
          <w:lang w:val="en-GB"/>
        </w:rPr>
      </w:pPr>
    </w:p>
    <w:p w:rsidR="00D1326A" w:rsidRPr="00A55D97" w:rsidRDefault="00D1326A" w:rsidP="00D1326A">
      <w:pPr>
        <w:tabs>
          <w:tab w:val="left" w:leader="hyphen" w:pos="5580"/>
        </w:tabs>
        <w:ind w:left="709"/>
        <w:rPr>
          <w:sz w:val="22"/>
          <w:szCs w:val="22"/>
          <w:lang w:val="en-GB"/>
        </w:rPr>
      </w:pPr>
      <w:r w:rsidRPr="00A55D97">
        <w:rPr>
          <w:sz w:val="22"/>
          <w:szCs w:val="22"/>
          <w:lang w:val="en-GB"/>
        </w:rPr>
        <w:t>Address: ___________________</w:t>
      </w:r>
      <w:r w:rsidR="002F5482">
        <w:rPr>
          <w:sz w:val="22"/>
          <w:szCs w:val="22"/>
          <w:lang w:val="en-GB"/>
        </w:rPr>
        <w:t>__________________________</w:t>
      </w:r>
      <w:r w:rsidRPr="00A55D97">
        <w:rPr>
          <w:sz w:val="22"/>
          <w:szCs w:val="22"/>
          <w:lang w:val="en-GB"/>
        </w:rPr>
        <w:t>___</w:t>
      </w:r>
    </w:p>
    <w:p w:rsidR="00D1326A" w:rsidRPr="00A55D97" w:rsidRDefault="00D1326A" w:rsidP="00D1326A">
      <w:pPr>
        <w:ind w:left="709" w:hanging="567"/>
        <w:jc w:val="both"/>
        <w:rPr>
          <w:sz w:val="22"/>
          <w:szCs w:val="22"/>
          <w:lang w:val="en-GB"/>
        </w:rPr>
      </w:pPr>
    </w:p>
    <w:p w:rsidR="00D1326A" w:rsidRPr="00A55D97" w:rsidRDefault="00D1326A" w:rsidP="00D1326A">
      <w:pPr>
        <w:ind w:left="709" w:hanging="6"/>
        <w:jc w:val="both"/>
        <w:rPr>
          <w:sz w:val="22"/>
          <w:szCs w:val="22"/>
          <w:lang w:val="en-GB"/>
        </w:rPr>
      </w:pPr>
      <w:r w:rsidRPr="00A55D97">
        <w:rPr>
          <w:sz w:val="22"/>
          <w:szCs w:val="22"/>
          <w:lang w:val="en-GB"/>
        </w:rPr>
        <w:t>Telephone:________________________   Fa</w:t>
      </w:r>
      <w:r w:rsidR="002F5482">
        <w:rPr>
          <w:sz w:val="22"/>
          <w:szCs w:val="22"/>
          <w:lang w:val="en-GB"/>
        </w:rPr>
        <w:t>x: _______</w:t>
      </w:r>
      <w:r w:rsidRPr="00A55D97">
        <w:rPr>
          <w:sz w:val="22"/>
          <w:szCs w:val="22"/>
          <w:lang w:val="en-GB"/>
        </w:rPr>
        <w:t>_______</w:t>
      </w:r>
    </w:p>
    <w:p w:rsidR="00D1326A" w:rsidRPr="00A55D97" w:rsidRDefault="00D1326A" w:rsidP="00D1326A">
      <w:pPr>
        <w:ind w:left="567" w:hanging="567"/>
        <w:jc w:val="both"/>
        <w:rPr>
          <w:snapToGrid w:val="0"/>
          <w:sz w:val="24"/>
          <w:szCs w:val="24"/>
        </w:rPr>
        <w:sectPr w:rsidR="00D1326A" w:rsidRPr="00A55D97" w:rsidSect="002F548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40" w:right="1287" w:bottom="1276" w:left="1440" w:header="562" w:footer="584" w:gutter="0"/>
          <w:cols w:space="720"/>
          <w:titlePg/>
        </w:sectPr>
      </w:pPr>
    </w:p>
    <w:p w:rsidR="00D1326A" w:rsidRPr="00A55D97" w:rsidRDefault="00D1326A" w:rsidP="00D1326A">
      <w:pPr>
        <w:pStyle w:val="Heading1"/>
        <w:jc w:val="center"/>
        <w:rPr>
          <w:rFonts w:ascii="Times New Roman" w:hAnsi="Times New Roman"/>
          <w:bCs/>
          <w:snapToGrid w:val="0"/>
          <w:sz w:val="28"/>
        </w:rPr>
      </w:pPr>
    </w:p>
    <w:p w:rsidR="00D1326A" w:rsidRDefault="00D1326A" w:rsidP="00D1326A">
      <w:pPr>
        <w:pStyle w:val="Heading1"/>
        <w:jc w:val="center"/>
        <w:rPr>
          <w:rFonts w:ascii="Times New Roman" w:hAnsi="Times New Roman"/>
          <w:bCs/>
          <w:snapToGrid w:val="0"/>
          <w:sz w:val="28"/>
        </w:rPr>
      </w:pPr>
      <w:bookmarkStart w:id="5" w:name="_Toc234815946"/>
    </w:p>
    <w:p w:rsidR="00D1326A" w:rsidRPr="00A55D97" w:rsidRDefault="00D1326A" w:rsidP="00D1326A">
      <w:pPr>
        <w:pStyle w:val="Heading1"/>
        <w:jc w:val="center"/>
        <w:rPr>
          <w:rFonts w:ascii="Times New Roman" w:hAnsi="Times New Roman"/>
          <w:bCs/>
          <w:snapToGrid w:val="0"/>
          <w:sz w:val="28"/>
        </w:rPr>
      </w:pPr>
      <w:r w:rsidRPr="00A55D97">
        <w:rPr>
          <w:rFonts w:ascii="Times New Roman" w:hAnsi="Times New Roman"/>
          <w:bCs/>
          <w:snapToGrid w:val="0"/>
          <w:sz w:val="28"/>
        </w:rPr>
        <w:t>ANNEX V: Format of Bidder’s Previous Experience and Clients</w:t>
      </w:r>
      <w:bookmarkEnd w:id="5"/>
    </w:p>
    <w:p w:rsidR="00D1326A" w:rsidRPr="00A55D97" w:rsidRDefault="00D1326A" w:rsidP="00D1326A"/>
    <w:p w:rsidR="00D1326A" w:rsidRPr="00A55D97" w:rsidRDefault="00D1326A" w:rsidP="00D132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074"/>
        <w:gridCol w:w="1843"/>
        <w:gridCol w:w="3119"/>
        <w:gridCol w:w="1275"/>
        <w:gridCol w:w="1308"/>
        <w:gridCol w:w="2032"/>
      </w:tblGrid>
      <w:tr w:rsidR="00D1326A" w:rsidRPr="006D54EA" w:rsidTr="000E278D">
        <w:trPr>
          <w:trHeight w:val="479"/>
        </w:trPr>
        <w:tc>
          <w:tcPr>
            <w:tcW w:w="570" w:type="dxa"/>
            <w:vMerge w:val="restart"/>
            <w:vAlign w:val="center"/>
          </w:tcPr>
          <w:p w:rsidR="00D1326A" w:rsidRPr="006D54EA" w:rsidRDefault="00D1326A" w:rsidP="000E278D">
            <w:pPr>
              <w:jc w:val="center"/>
              <w:rPr>
                <w:b/>
                <w:sz w:val="24"/>
                <w:szCs w:val="24"/>
              </w:rPr>
            </w:pPr>
          </w:p>
          <w:p w:rsidR="00D1326A" w:rsidRPr="006D54EA" w:rsidRDefault="00D1326A" w:rsidP="000E278D">
            <w:pPr>
              <w:jc w:val="center"/>
              <w:rPr>
                <w:b/>
                <w:sz w:val="24"/>
                <w:szCs w:val="24"/>
              </w:rPr>
            </w:pPr>
            <w:r w:rsidRPr="006D54EA">
              <w:rPr>
                <w:b/>
                <w:sz w:val="24"/>
                <w:szCs w:val="24"/>
              </w:rPr>
              <w:t>No.</w:t>
            </w:r>
          </w:p>
          <w:p w:rsidR="00D1326A" w:rsidRPr="006D54EA" w:rsidRDefault="00D1326A" w:rsidP="000E278D">
            <w:pPr>
              <w:jc w:val="center"/>
              <w:rPr>
                <w:b/>
                <w:sz w:val="24"/>
                <w:szCs w:val="24"/>
              </w:rPr>
            </w:pPr>
          </w:p>
        </w:tc>
        <w:tc>
          <w:tcPr>
            <w:tcW w:w="4074" w:type="dxa"/>
            <w:vMerge w:val="restart"/>
            <w:vAlign w:val="center"/>
          </w:tcPr>
          <w:p w:rsidR="00D1326A" w:rsidRPr="006D54EA" w:rsidRDefault="00D1326A" w:rsidP="000E278D">
            <w:pPr>
              <w:jc w:val="center"/>
              <w:rPr>
                <w:b/>
                <w:sz w:val="24"/>
                <w:szCs w:val="24"/>
              </w:rPr>
            </w:pPr>
            <w:r w:rsidRPr="006D54EA">
              <w:rPr>
                <w:b/>
                <w:sz w:val="24"/>
                <w:szCs w:val="24"/>
              </w:rPr>
              <w:t>Description (1)</w:t>
            </w:r>
          </w:p>
        </w:tc>
        <w:tc>
          <w:tcPr>
            <w:tcW w:w="1843" w:type="dxa"/>
            <w:vMerge w:val="restart"/>
            <w:vAlign w:val="center"/>
          </w:tcPr>
          <w:p w:rsidR="00D1326A" w:rsidRPr="006D54EA" w:rsidRDefault="00D1326A" w:rsidP="000E278D">
            <w:pPr>
              <w:jc w:val="center"/>
              <w:rPr>
                <w:b/>
                <w:sz w:val="24"/>
                <w:szCs w:val="24"/>
              </w:rPr>
            </w:pPr>
            <w:r w:rsidRPr="006D54EA">
              <w:rPr>
                <w:b/>
                <w:sz w:val="24"/>
                <w:szCs w:val="24"/>
              </w:rPr>
              <w:t>Client</w:t>
            </w:r>
          </w:p>
        </w:tc>
        <w:tc>
          <w:tcPr>
            <w:tcW w:w="3119" w:type="dxa"/>
            <w:vMerge w:val="restart"/>
            <w:vAlign w:val="center"/>
          </w:tcPr>
          <w:p w:rsidR="00D1326A" w:rsidRPr="006D54EA" w:rsidRDefault="00D1326A" w:rsidP="000E278D">
            <w:pPr>
              <w:jc w:val="center"/>
              <w:rPr>
                <w:b/>
                <w:sz w:val="24"/>
                <w:szCs w:val="24"/>
              </w:rPr>
            </w:pPr>
            <w:r w:rsidRPr="006D54EA">
              <w:rPr>
                <w:b/>
                <w:sz w:val="24"/>
                <w:szCs w:val="24"/>
              </w:rPr>
              <w:t>Contact person,  phone number, email address</w:t>
            </w:r>
          </w:p>
        </w:tc>
        <w:tc>
          <w:tcPr>
            <w:tcW w:w="2583" w:type="dxa"/>
            <w:gridSpan w:val="2"/>
            <w:vAlign w:val="center"/>
          </w:tcPr>
          <w:p w:rsidR="00D1326A" w:rsidRPr="006D54EA" w:rsidRDefault="00D1326A" w:rsidP="000E278D">
            <w:pPr>
              <w:jc w:val="center"/>
              <w:rPr>
                <w:b/>
                <w:sz w:val="24"/>
                <w:szCs w:val="24"/>
              </w:rPr>
            </w:pPr>
            <w:r w:rsidRPr="006D54EA">
              <w:rPr>
                <w:b/>
                <w:sz w:val="24"/>
                <w:szCs w:val="24"/>
              </w:rPr>
              <w:t>Date of service</w:t>
            </w:r>
          </w:p>
        </w:tc>
        <w:tc>
          <w:tcPr>
            <w:tcW w:w="2032" w:type="dxa"/>
            <w:vAlign w:val="center"/>
          </w:tcPr>
          <w:p w:rsidR="00D1326A" w:rsidRPr="006D54EA" w:rsidRDefault="00D1326A" w:rsidP="000E278D">
            <w:pPr>
              <w:jc w:val="center"/>
              <w:rPr>
                <w:b/>
                <w:sz w:val="24"/>
                <w:szCs w:val="24"/>
              </w:rPr>
            </w:pPr>
            <w:r w:rsidRPr="006D54EA">
              <w:rPr>
                <w:b/>
                <w:sz w:val="24"/>
                <w:szCs w:val="24"/>
              </w:rPr>
              <w:t>Contract Amount</w:t>
            </w:r>
          </w:p>
        </w:tc>
      </w:tr>
      <w:tr w:rsidR="00D1326A" w:rsidRPr="006D54EA" w:rsidTr="000E278D">
        <w:trPr>
          <w:trHeight w:val="597"/>
        </w:trPr>
        <w:tc>
          <w:tcPr>
            <w:tcW w:w="570" w:type="dxa"/>
            <w:vMerge/>
            <w:vAlign w:val="center"/>
          </w:tcPr>
          <w:p w:rsidR="00D1326A" w:rsidRPr="006D54EA" w:rsidRDefault="00D1326A" w:rsidP="000E278D">
            <w:pPr>
              <w:jc w:val="center"/>
              <w:rPr>
                <w:b/>
                <w:sz w:val="24"/>
                <w:szCs w:val="24"/>
              </w:rPr>
            </w:pPr>
          </w:p>
        </w:tc>
        <w:tc>
          <w:tcPr>
            <w:tcW w:w="4074" w:type="dxa"/>
            <w:vMerge/>
            <w:vAlign w:val="center"/>
          </w:tcPr>
          <w:p w:rsidR="00D1326A" w:rsidRPr="006D54EA" w:rsidRDefault="00D1326A" w:rsidP="000E278D">
            <w:pPr>
              <w:jc w:val="center"/>
              <w:rPr>
                <w:b/>
                <w:sz w:val="24"/>
                <w:szCs w:val="24"/>
              </w:rPr>
            </w:pPr>
          </w:p>
        </w:tc>
        <w:tc>
          <w:tcPr>
            <w:tcW w:w="1843" w:type="dxa"/>
            <w:vMerge/>
            <w:vAlign w:val="center"/>
          </w:tcPr>
          <w:p w:rsidR="00D1326A" w:rsidRPr="006D54EA" w:rsidRDefault="00D1326A" w:rsidP="000E278D">
            <w:pPr>
              <w:jc w:val="center"/>
              <w:rPr>
                <w:b/>
                <w:sz w:val="24"/>
                <w:szCs w:val="24"/>
              </w:rPr>
            </w:pPr>
          </w:p>
        </w:tc>
        <w:tc>
          <w:tcPr>
            <w:tcW w:w="3119" w:type="dxa"/>
            <w:vMerge/>
            <w:vAlign w:val="center"/>
          </w:tcPr>
          <w:p w:rsidR="00D1326A" w:rsidRPr="006D54EA" w:rsidRDefault="00D1326A" w:rsidP="000E278D">
            <w:pPr>
              <w:jc w:val="center"/>
              <w:rPr>
                <w:b/>
                <w:sz w:val="24"/>
                <w:szCs w:val="24"/>
              </w:rPr>
            </w:pPr>
          </w:p>
        </w:tc>
        <w:tc>
          <w:tcPr>
            <w:tcW w:w="1275" w:type="dxa"/>
            <w:vAlign w:val="center"/>
          </w:tcPr>
          <w:p w:rsidR="00D1326A" w:rsidRPr="006D54EA" w:rsidRDefault="00D1326A" w:rsidP="000E278D">
            <w:pPr>
              <w:jc w:val="center"/>
              <w:rPr>
                <w:b/>
                <w:sz w:val="24"/>
                <w:szCs w:val="24"/>
              </w:rPr>
            </w:pPr>
            <w:r w:rsidRPr="006D54EA">
              <w:rPr>
                <w:b/>
                <w:sz w:val="24"/>
                <w:szCs w:val="24"/>
              </w:rPr>
              <w:t>From</w:t>
            </w:r>
          </w:p>
        </w:tc>
        <w:tc>
          <w:tcPr>
            <w:tcW w:w="1308" w:type="dxa"/>
            <w:vAlign w:val="center"/>
          </w:tcPr>
          <w:p w:rsidR="00D1326A" w:rsidRPr="006D54EA" w:rsidRDefault="00D1326A" w:rsidP="000E278D">
            <w:pPr>
              <w:jc w:val="center"/>
              <w:rPr>
                <w:b/>
                <w:sz w:val="24"/>
                <w:szCs w:val="24"/>
              </w:rPr>
            </w:pPr>
            <w:r w:rsidRPr="006D54EA">
              <w:rPr>
                <w:b/>
                <w:sz w:val="24"/>
                <w:szCs w:val="24"/>
              </w:rPr>
              <w:t>To</w:t>
            </w:r>
          </w:p>
        </w:tc>
        <w:tc>
          <w:tcPr>
            <w:tcW w:w="2032" w:type="dxa"/>
            <w:vAlign w:val="center"/>
          </w:tcPr>
          <w:p w:rsidR="00D1326A" w:rsidRPr="006D54EA" w:rsidRDefault="00D1326A" w:rsidP="000E278D">
            <w:pPr>
              <w:jc w:val="center"/>
              <w:rPr>
                <w:b/>
                <w:sz w:val="24"/>
                <w:szCs w:val="24"/>
              </w:rPr>
            </w:pPr>
            <w:r w:rsidRPr="006D54EA">
              <w:rPr>
                <w:b/>
                <w:sz w:val="24"/>
                <w:szCs w:val="24"/>
              </w:rPr>
              <w:t>(Currency)</w:t>
            </w:r>
          </w:p>
        </w:tc>
      </w:tr>
      <w:tr w:rsidR="00D1326A" w:rsidRPr="00A55D97" w:rsidTr="000E278D">
        <w:tc>
          <w:tcPr>
            <w:tcW w:w="570" w:type="dxa"/>
          </w:tcPr>
          <w:p w:rsidR="00D1326A" w:rsidRPr="00A55D97" w:rsidRDefault="00D1326A" w:rsidP="000E278D"/>
          <w:p w:rsidR="00D1326A" w:rsidRPr="00A55D97" w:rsidRDefault="00D1326A" w:rsidP="000E278D"/>
        </w:tc>
        <w:tc>
          <w:tcPr>
            <w:tcW w:w="4074" w:type="dxa"/>
          </w:tcPr>
          <w:p w:rsidR="00D1326A" w:rsidRPr="00A55D97" w:rsidRDefault="00D1326A" w:rsidP="000E278D"/>
        </w:tc>
        <w:tc>
          <w:tcPr>
            <w:tcW w:w="1843" w:type="dxa"/>
          </w:tcPr>
          <w:p w:rsidR="00D1326A" w:rsidRPr="00A55D97" w:rsidRDefault="00D1326A" w:rsidP="000E278D"/>
        </w:tc>
        <w:tc>
          <w:tcPr>
            <w:tcW w:w="3119" w:type="dxa"/>
          </w:tcPr>
          <w:p w:rsidR="00D1326A" w:rsidRPr="00A55D97" w:rsidRDefault="00D1326A" w:rsidP="000E278D"/>
        </w:tc>
        <w:tc>
          <w:tcPr>
            <w:tcW w:w="1275" w:type="dxa"/>
          </w:tcPr>
          <w:p w:rsidR="00D1326A" w:rsidRPr="00A55D97" w:rsidRDefault="00D1326A" w:rsidP="000E278D"/>
        </w:tc>
        <w:tc>
          <w:tcPr>
            <w:tcW w:w="1308" w:type="dxa"/>
          </w:tcPr>
          <w:p w:rsidR="00D1326A" w:rsidRPr="00A55D97" w:rsidRDefault="00D1326A" w:rsidP="000E278D"/>
        </w:tc>
        <w:tc>
          <w:tcPr>
            <w:tcW w:w="2032" w:type="dxa"/>
          </w:tcPr>
          <w:p w:rsidR="00D1326A" w:rsidRPr="00A55D97" w:rsidRDefault="00D1326A" w:rsidP="000E278D"/>
        </w:tc>
      </w:tr>
      <w:tr w:rsidR="00D1326A" w:rsidRPr="00A55D97" w:rsidTr="000E278D">
        <w:tc>
          <w:tcPr>
            <w:tcW w:w="570" w:type="dxa"/>
          </w:tcPr>
          <w:p w:rsidR="00D1326A" w:rsidRPr="00A55D97" w:rsidRDefault="00D1326A" w:rsidP="000E278D"/>
          <w:p w:rsidR="00D1326A" w:rsidRPr="00A55D97" w:rsidRDefault="00D1326A" w:rsidP="000E278D"/>
        </w:tc>
        <w:tc>
          <w:tcPr>
            <w:tcW w:w="4074" w:type="dxa"/>
          </w:tcPr>
          <w:p w:rsidR="00D1326A" w:rsidRPr="00A55D97" w:rsidRDefault="00D1326A" w:rsidP="000E278D"/>
        </w:tc>
        <w:tc>
          <w:tcPr>
            <w:tcW w:w="1843" w:type="dxa"/>
          </w:tcPr>
          <w:p w:rsidR="00D1326A" w:rsidRPr="00A55D97" w:rsidRDefault="00D1326A" w:rsidP="000E278D"/>
        </w:tc>
        <w:tc>
          <w:tcPr>
            <w:tcW w:w="3119" w:type="dxa"/>
          </w:tcPr>
          <w:p w:rsidR="00D1326A" w:rsidRPr="00A55D97" w:rsidRDefault="00D1326A" w:rsidP="000E278D"/>
        </w:tc>
        <w:tc>
          <w:tcPr>
            <w:tcW w:w="1275" w:type="dxa"/>
          </w:tcPr>
          <w:p w:rsidR="00D1326A" w:rsidRPr="00A55D97" w:rsidRDefault="00D1326A" w:rsidP="000E278D"/>
        </w:tc>
        <w:tc>
          <w:tcPr>
            <w:tcW w:w="1308" w:type="dxa"/>
          </w:tcPr>
          <w:p w:rsidR="00D1326A" w:rsidRPr="00A55D97" w:rsidRDefault="00D1326A" w:rsidP="000E278D"/>
        </w:tc>
        <w:tc>
          <w:tcPr>
            <w:tcW w:w="2032" w:type="dxa"/>
          </w:tcPr>
          <w:p w:rsidR="00D1326A" w:rsidRPr="00A55D97" w:rsidRDefault="00D1326A" w:rsidP="000E278D"/>
        </w:tc>
      </w:tr>
      <w:tr w:rsidR="00D1326A" w:rsidRPr="00A55D97" w:rsidTr="000E278D">
        <w:tc>
          <w:tcPr>
            <w:tcW w:w="570" w:type="dxa"/>
          </w:tcPr>
          <w:p w:rsidR="00D1326A" w:rsidRPr="00A55D97" w:rsidRDefault="00D1326A" w:rsidP="000E278D"/>
          <w:p w:rsidR="00D1326A" w:rsidRPr="00A55D97" w:rsidRDefault="00D1326A" w:rsidP="000E278D"/>
        </w:tc>
        <w:tc>
          <w:tcPr>
            <w:tcW w:w="4074" w:type="dxa"/>
          </w:tcPr>
          <w:p w:rsidR="00D1326A" w:rsidRPr="00A55D97" w:rsidRDefault="00D1326A" w:rsidP="000E278D"/>
        </w:tc>
        <w:tc>
          <w:tcPr>
            <w:tcW w:w="1843" w:type="dxa"/>
          </w:tcPr>
          <w:p w:rsidR="00D1326A" w:rsidRPr="00A55D97" w:rsidRDefault="00D1326A" w:rsidP="000E278D"/>
        </w:tc>
        <w:tc>
          <w:tcPr>
            <w:tcW w:w="3119" w:type="dxa"/>
          </w:tcPr>
          <w:p w:rsidR="00D1326A" w:rsidRPr="00A55D97" w:rsidRDefault="00D1326A" w:rsidP="000E278D"/>
        </w:tc>
        <w:tc>
          <w:tcPr>
            <w:tcW w:w="1275" w:type="dxa"/>
          </w:tcPr>
          <w:p w:rsidR="00D1326A" w:rsidRPr="00A55D97" w:rsidRDefault="00D1326A" w:rsidP="000E278D"/>
        </w:tc>
        <w:tc>
          <w:tcPr>
            <w:tcW w:w="1308" w:type="dxa"/>
          </w:tcPr>
          <w:p w:rsidR="00D1326A" w:rsidRPr="00A55D97" w:rsidRDefault="00D1326A" w:rsidP="000E278D"/>
        </w:tc>
        <w:tc>
          <w:tcPr>
            <w:tcW w:w="2032" w:type="dxa"/>
          </w:tcPr>
          <w:p w:rsidR="00D1326A" w:rsidRPr="00A55D97" w:rsidRDefault="00D1326A" w:rsidP="000E278D"/>
        </w:tc>
      </w:tr>
      <w:tr w:rsidR="00D1326A" w:rsidRPr="00A55D97" w:rsidTr="000E278D">
        <w:tc>
          <w:tcPr>
            <w:tcW w:w="570" w:type="dxa"/>
          </w:tcPr>
          <w:p w:rsidR="00D1326A" w:rsidRPr="00A55D97" w:rsidRDefault="00D1326A" w:rsidP="000E278D"/>
          <w:p w:rsidR="00D1326A" w:rsidRPr="00A55D97" w:rsidRDefault="00D1326A" w:rsidP="000E278D"/>
        </w:tc>
        <w:tc>
          <w:tcPr>
            <w:tcW w:w="4074" w:type="dxa"/>
          </w:tcPr>
          <w:p w:rsidR="00D1326A" w:rsidRPr="00A55D97" w:rsidRDefault="00D1326A" w:rsidP="000E278D"/>
        </w:tc>
        <w:tc>
          <w:tcPr>
            <w:tcW w:w="1843" w:type="dxa"/>
          </w:tcPr>
          <w:p w:rsidR="00D1326A" w:rsidRPr="00A55D97" w:rsidRDefault="00D1326A" w:rsidP="000E278D"/>
        </w:tc>
        <w:tc>
          <w:tcPr>
            <w:tcW w:w="3119" w:type="dxa"/>
          </w:tcPr>
          <w:p w:rsidR="00D1326A" w:rsidRPr="00A55D97" w:rsidRDefault="00D1326A" w:rsidP="000E278D"/>
        </w:tc>
        <w:tc>
          <w:tcPr>
            <w:tcW w:w="1275" w:type="dxa"/>
          </w:tcPr>
          <w:p w:rsidR="00D1326A" w:rsidRPr="00A55D97" w:rsidRDefault="00D1326A" w:rsidP="000E278D"/>
        </w:tc>
        <w:tc>
          <w:tcPr>
            <w:tcW w:w="1308" w:type="dxa"/>
          </w:tcPr>
          <w:p w:rsidR="00D1326A" w:rsidRPr="00A55D97" w:rsidRDefault="00D1326A" w:rsidP="000E278D"/>
        </w:tc>
        <w:tc>
          <w:tcPr>
            <w:tcW w:w="2032" w:type="dxa"/>
          </w:tcPr>
          <w:p w:rsidR="00D1326A" w:rsidRPr="00A55D97" w:rsidRDefault="00D1326A" w:rsidP="000E278D"/>
        </w:tc>
      </w:tr>
    </w:tbl>
    <w:p w:rsidR="00D1326A" w:rsidRPr="00A55D97" w:rsidRDefault="00D1326A" w:rsidP="00D1326A"/>
    <w:p w:rsidR="00D1326A" w:rsidRPr="00A55D97" w:rsidRDefault="00D1326A" w:rsidP="00D1326A">
      <w:pPr>
        <w:sectPr w:rsidR="00D1326A" w:rsidRPr="00A55D97" w:rsidSect="00F27A5D">
          <w:footnotePr>
            <w:numRestart w:val="eachSect"/>
          </w:footnotePr>
          <w:pgSz w:w="16840" w:h="11907" w:orient="landscape" w:code="9"/>
          <w:pgMar w:top="1134" w:right="1701" w:bottom="1134" w:left="1134" w:header="567" w:footer="731" w:gutter="0"/>
          <w:cols w:space="720"/>
          <w:titlePg/>
        </w:sectPr>
      </w:pPr>
      <w:r w:rsidRPr="00A55D97">
        <w:t xml:space="preserve">(1) </w:t>
      </w:r>
      <w:r>
        <w:t>Offeror</w:t>
      </w:r>
      <w:r w:rsidRPr="00A55D97">
        <w:t xml:space="preserve"> shall indicate the description of products, services or works provided to their clients. Please indicate relevant contracts </w:t>
      </w:r>
      <w:r>
        <w:t>to</w:t>
      </w:r>
      <w:r w:rsidRPr="00A55D97">
        <w:t xml:space="preserve"> the one requested in the RFP.</w:t>
      </w:r>
    </w:p>
    <w:p w:rsidR="00D1326A" w:rsidRPr="00A55D97" w:rsidRDefault="00D1326A" w:rsidP="00D1326A">
      <w:pPr>
        <w:pStyle w:val="Heading1"/>
        <w:jc w:val="center"/>
        <w:rPr>
          <w:rFonts w:ascii="Times New Roman" w:hAnsi="Times New Roman"/>
          <w:bCs/>
          <w:snapToGrid w:val="0"/>
          <w:sz w:val="28"/>
        </w:rPr>
      </w:pPr>
      <w:bookmarkStart w:id="6" w:name="_Toc234815947"/>
      <w:r w:rsidRPr="00A55D97">
        <w:rPr>
          <w:rFonts w:ascii="Times New Roman" w:hAnsi="Times New Roman"/>
          <w:bCs/>
          <w:snapToGrid w:val="0"/>
          <w:sz w:val="28"/>
        </w:rPr>
        <w:lastRenderedPageBreak/>
        <w:t xml:space="preserve">ANNEX VI: Technical </w:t>
      </w:r>
      <w:r>
        <w:rPr>
          <w:rFonts w:ascii="Times New Roman" w:hAnsi="Times New Roman"/>
          <w:bCs/>
          <w:snapToGrid w:val="0"/>
          <w:sz w:val="28"/>
        </w:rPr>
        <w:t xml:space="preserve">Offer </w:t>
      </w:r>
      <w:bookmarkEnd w:id="6"/>
    </w:p>
    <w:p w:rsidR="00D1326A" w:rsidRDefault="00D1326A" w:rsidP="00D1326A">
      <w:pPr>
        <w:ind w:left="-142"/>
        <w:jc w:val="both"/>
        <w:rPr>
          <w:sz w:val="22"/>
          <w:szCs w:val="22"/>
        </w:rPr>
      </w:pPr>
    </w:p>
    <w:p w:rsidR="00D1326A" w:rsidRDefault="00D1326A" w:rsidP="00D1326A">
      <w:pPr>
        <w:ind w:left="-142"/>
        <w:jc w:val="both"/>
        <w:rPr>
          <w:sz w:val="22"/>
          <w:szCs w:val="22"/>
        </w:rPr>
      </w:pPr>
      <w:r w:rsidRPr="00462FDA">
        <w:rPr>
          <w:sz w:val="22"/>
          <w:szCs w:val="22"/>
        </w:rPr>
        <w:t>Companies are required to provide the basic information regarding the existing amenities available in their hotels.  The below requested information will provide us a detailed description of the services your Hotel can offer to UN.</w:t>
      </w:r>
    </w:p>
    <w:p w:rsidR="00D1326A" w:rsidRPr="00462FDA" w:rsidRDefault="00D1326A" w:rsidP="00D1326A">
      <w:pPr>
        <w:ind w:left="-142"/>
        <w:jc w:val="both"/>
        <w:rPr>
          <w:sz w:val="22"/>
          <w:szCs w:val="22"/>
        </w:rPr>
      </w:pP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3304"/>
        <w:gridCol w:w="2757"/>
        <w:gridCol w:w="3854"/>
      </w:tblGrid>
      <w:tr w:rsidR="00D1326A" w:rsidRPr="00C90635" w:rsidTr="000E278D">
        <w:trPr>
          <w:trHeight w:val="270"/>
        </w:trPr>
        <w:tc>
          <w:tcPr>
            <w:tcW w:w="264" w:type="pct"/>
            <w:tcBorders>
              <w:bottom w:val="single" w:sz="4" w:space="0" w:color="auto"/>
            </w:tcBorders>
            <w:shd w:val="clear" w:color="auto" w:fill="8DB3E2"/>
            <w:noWrap/>
          </w:tcPr>
          <w:p w:rsidR="00D1326A" w:rsidRPr="0053677E" w:rsidRDefault="00D1326A" w:rsidP="000E278D">
            <w:pPr>
              <w:rPr>
                <w:b/>
                <w:sz w:val="16"/>
                <w:szCs w:val="16"/>
              </w:rPr>
            </w:pPr>
            <w:bookmarkStart w:id="7" w:name="_Toc198023397"/>
            <w:r w:rsidRPr="0053677E">
              <w:rPr>
                <w:b/>
                <w:sz w:val="16"/>
                <w:szCs w:val="16"/>
              </w:rPr>
              <w:t>No.</w:t>
            </w:r>
          </w:p>
        </w:tc>
        <w:tc>
          <w:tcPr>
            <w:tcW w:w="1578" w:type="pct"/>
            <w:tcBorders>
              <w:bottom w:val="single" w:sz="4" w:space="0" w:color="auto"/>
            </w:tcBorders>
            <w:shd w:val="clear" w:color="auto" w:fill="8DB3E2"/>
            <w:noWrap/>
          </w:tcPr>
          <w:p w:rsidR="00D1326A" w:rsidRPr="0053677E" w:rsidRDefault="00D1326A" w:rsidP="000E278D">
            <w:pPr>
              <w:rPr>
                <w:b/>
                <w:sz w:val="16"/>
                <w:szCs w:val="16"/>
              </w:rPr>
            </w:pPr>
            <w:r w:rsidRPr="0053677E">
              <w:rPr>
                <w:b/>
                <w:sz w:val="16"/>
                <w:szCs w:val="16"/>
              </w:rPr>
              <w:t>HOTEL Detailed Description</w:t>
            </w:r>
          </w:p>
        </w:tc>
        <w:tc>
          <w:tcPr>
            <w:tcW w:w="1317" w:type="pct"/>
            <w:tcBorders>
              <w:bottom w:val="single" w:sz="4" w:space="0" w:color="auto"/>
            </w:tcBorders>
            <w:shd w:val="clear" w:color="auto" w:fill="8DB3E2"/>
            <w:noWrap/>
          </w:tcPr>
          <w:p w:rsidR="00D1326A" w:rsidRPr="00C90635" w:rsidRDefault="00D1326A" w:rsidP="000E278D">
            <w:pPr>
              <w:rPr>
                <w:sz w:val="16"/>
                <w:szCs w:val="16"/>
              </w:rPr>
            </w:pPr>
            <w:r w:rsidRPr="00C90635">
              <w:rPr>
                <w:sz w:val="16"/>
                <w:szCs w:val="16"/>
              </w:rPr>
              <w:t> </w:t>
            </w:r>
          </w:p>
        </w:tc>
        <w:tc>
          <w:tcPr>
            <w:tcW w:w="1841" w:type="pct"/>
            <w:tcBorders>
              <w:bottom w:val="single" w:sz="4" w:space="0" w:color="auto"/>
            </w:tcBorders>
            <w:shd w:val="clear" w:color="auto" w:fill="8DB3E2"/>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shd w:val="clear" w:color="auto" w:fill="BFBFBF"/>
          </w:tcPr>
          <w:p w:rsidR="00D1326A" w:rsidRPr="00C90635" w:rsidRDefault="00D1326A" w:rsidP="000E278D">
            <w:pPr>
              <w:rPr>
                <w:sz w:val="16"/>
                <w:szCs w:val="16"/>
              </w:rPr>
            </w:pPr>
            <w:r w:rsidRPr="00C90635">
              <w:rPr>
                <w:sz w:val="16"/>
                <w:szCs w:val="16"/>
              </w:rPr>
              <w:t>1</w:t>
            </w:r>
          </w:p>
        </w:tc>
        <w:tc>
          <w:tcPr>
            <w:tcW w:w="1578" w:type="pct"/>
            <w:shd w:val="clear" w:color="auto" w:fill="BFBFBF"/>
          </w:tcPr>
          <w:p w:rsidR="00D1326A" w:rsidRPr="00C90635" w:rsidRDefault="00D1326A" w:rsidP="000E278D">
            <w:pPr>
              <w:rPr>
                <w:sz w:val="16"/>
                <w:szCs w:val="16"/>
              </w:rPr>
            </w:pPr>
            <w:r w:rsidRPr="00C90635">
              <w:rPr>
                <w:sz w:val="16"/>
                <w:szCs w:val="16"/>
              </w:rPr>
              <w:t>Please provide information about your hotel room facilities</w:t>
            </w:r>
          </w:p>
        </w:tc>
        <w:tc>
          <w:tcPr>
            <w:tcW w:w="1317" w:type="pct"/>
            <w:shd w:val="clear" w:color="auto" w:fill="BFBFBF"/>
            <w:noWrap/>
          </w:tcPr>
          <w:p w:rsidR="00D1326A" w:rsidRPr="00C90635" w:rsidRDefault="00D1326A" w:rsidP="000E278D">
            <w:pPr>
              <w:rPr>
                <w:sz w:val="16"/>
                <w:szCs w:val="16"/>
              </w:rPr>
            </w:pPr>
            <w:r w:rsidRPr="00C90635">
              <w:rPr>
                <w:sz w:val="16"/>
                <w:szCs w:val="16"/>
              </w:rPr>
              <w:t>Enter information below</w:t>
            </w:r>
          </w:p>
        </w:tc>
        <w:tc>
          <w:tcPr>
            <w:tcW w:w="1841" w:type="pct"/>
            <w:shd w:val="clear" w:color="auto" w:fill="BFBFBF"/>
            <w:noWrap/>
          </w:tcPr>
          <w:p w:rsidR="00D1326A" w:rsidRPr="00C90635" w:rsidRDefault="00D1326A" w:rsidP="000E278D">
            <w:pPr>
              <w:rPr>
                <w:sz w:val="16"/>
                <w:szCs w:val="16"/>
              </w:rPr>
            </w:pPr>
            <w:r w:rsidRPr="00C90635">
              <w:rPr>
                <w:sz w:val="16"/>
                <w:szCs w:val="16"/>
              </w:rPr>
              <w:t xml:space="preserve">Additional Comments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1.1</w:t>
            </w:r>
          </w:p>
        </w:tc>
        <w:tc>
          <w:tcPr>
            <w:tcW w:w="1578" w:type="pct"/>
          </w:tcPr>
          <w:p w:rsidR="00D1326A" w:rsidRPr="00C90635" w:rsidRDefault="00D1326A" w:rsidP="000E278D">
            <w:pPr>
              <w:rPr>
                <w:sz w:val="16"/>
                <w:szCs w:val="16"/>
              </w:rPr>
            </w:pPr>
            <w:r w:rsidRPr="00C90635">
              <w:rPr>
                <w:sz w:val="16"/>
                <w:szCs w:val="16"/>
              </w:rPr>
              <w:t>Star or Diamond ratings</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1.2</w:t>
            </w:r>
          </w:p>
        </w:tc>
        <w:tc>
          <w:tcPr>
            <w:tcW w:w="1578" w:type="pct"/>
          </w:tcPr>
          <w:p w:rsidR="00D1326A" w:rsidRPr="00C90635" w:rsidRDefault="00D1326A" w:rsidP="000E278D">
            <w:pPr>
              <w:rPr>
                <w:sz w:val="16"/>
                <w:szCs w:val="16"/>
              </w:rPr>
            </w:pPr>
            <w:r w:rsidRPr="00C90635">
              <w:rPr>
                <w:sz w:val="16"/>
                <w:szCs w:val="16"/>
              </w:rPr>
              <w:t>Hotel brochure / website</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1.3</w:t>
            </w:r>
          </w:p>
        </w:tc>
        <w:tc>
          <w:tcPr>
            <w:tcW w:w="1578" w:type="pct"/>
          </w:tcPr>
          <w:p w:rsidR="00D1326A" w:rsidRPr="00C90635" w:rsidRDefault="00D1326A" w:rsidP="000E278D">
            <w:pPr>
              <w:rPr>
                <w:sz w:val="16"/>
                <w:szCs w:val="16"/>
              </w:rPr>
            </w:pPr>
            <w:r w:rsidRPr="00C90635">
              <w:rPr>
                <w:sz w:val="16"/>
                <w:szCs w:val="16"/>
              </w:rPr>
              <w:t>Number of available room types</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 </w:t>
            </w:r>
          </w:p>
        </w:tc>
        <w:tc>
          <w:tcPr>
            <w:tcW w:w="1578" w:type="pct"/>
          </w:tcPr>
          <w:p w:rsidR="00D1326A" w:rsidRPr="00C90635" w:rsidRDefault="00D1326A" w:rsidP="000E278D">
            <w:pPr>
              <w:rPr>
                <w:sz w:val="16"/>
                <w:szCs w:val="16"/>
              </w:rPr>
            </w:pPr>
            <w:r w:rsidRPr="00C90635">
              <w:rPr>
                <w:sz w:val="16"/>
                <w:szCs w:val="16"/>
              </w:rPr>
              <w:t xml:space="preserve">i. single </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 </w:t>
            </w:r>
          </w:p>
        </w:tc>
        <w:tc>
          <w:tcPr>
            <w:tcW w:w="1578" w:type="pct"/>
          </w:tcPr>
          <w:p w:rsidR="00D1326A" w:rsidRPr="00C90635" w:rsidRDefault="00D1326A" w:rsidP="000E278D">
            <w:pPr>
              <w:rPr>
                <w:sz w:val="16"/>
                <w:szCs w:val="16"/>
              </w:rPr>
            </w:pPr>
            <w:r w:rsidRPr="00C90635">
              <w:rPr>
                <w:sz w:val="16"/>
                <w:szCs w:val="16"/>
              </w:rPr>
              <w:t xml:space="preserve">ii. double </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 </w:t>
            </w:r>
          </w:p>
        </w:tc>
        <w:tc>
          <w:tcPr>
            <w:tcW w:w="1578" w:type="pct"/>
          </w:tcPr>
          <w:p w:rsidR="00D1326A" w:rsidRPr="00C90635" w:rsidRDefault="00D1326A" w:rsidP="000E278D">
            <w:pPr>
              <w:rPr>
                <w:sz w:val="16"/>
                <w:szCs w:val="16"/>
              </w:rPr>
            </w:pPr>
            <w:r w:rsidRPr="00C90635">
              <w:rPr>
                <w:sz w:val="16"/>
                <w:szCs w:val="16"/>
              </w:rPr>
              <w:t>iii. other, pls. specify</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1.4</w:t>
            </w:r>
          </w:p>
        </w:tc>
        <w:tc>
          <w:tcPr>
            <w:tcW w:w="1578" w:type="pct"/>
          </w:tcPr>
          <w:p w:rsidR="00D1326A" w:rsidRPr="00C90635" w:rsidRDefault="00D1326A" w:rsidP="000E278D">
            <w:pPr>
              <w:rPr>
                <w:sz w:val="16"/>
                <w:szCs w:val="16"/>
              </w:rPr>
            </w:pPr>
            <w:r w:rsidRPr="00C90635">
              <w:rPr>
                <w:sz w:val="16"/>
                <w:szCs w:val="16"/>
              </w:rPr>
              <w:t>Check in and out time</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1.5</w:t>
            </w:r>
          </w:p>
        </w:tc>
        <w:tc>
          <w:tcPr>
            <w:tcW w:w="1578" w:type="pct"/>
          </w:tcPr>
          <w:p w:rsidR="00D1326A" w:rsidRPr="00C90635" w:rsidRDefault="00D1326A" w:rsidP="000E278D">
            <w:pPr>
              <w:rPr>
                <w:sz w:val="16"/>
                <w:szCs w:val="16"/>
              </w:rPr>
            </w:pPr>
            <w:r w:rsidRPr="00C90635">
              <w:rPr>
                <w:sz w:val="16"/>
                <w:szCs w:val="16"/>
              </w:rPr>
              <w:t xml:space="preserve">Availability of </w:t>
            </w:r>
            <w:r>
              <w:rPr>
                <w:sz w:val="16"/>
                <w:szCs w:val="16"/>
              </w:rPr>
              <w:t xml:space="preserve">Wi/Fi, </w:t>
            </w:r>
            <w:r w:rsidRPr="00C90635">
              <w:rPr>
                <w:sz w:val="16"/>
                <w:szCs w:val="16"/>
              </w:rPr>
              <w:t>Internet connection in rooms and conference hall</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510"/>
        </w:trPr>
        <w:tc>
          <w:tcPr>
            <w:tcW w:w="264" w:type="pct"/>
          </w:tcPr>
          <w:p w:rsidR="00D1326A" w:rsidRPr="00C90635" w:rsidRDefault="00D1326A" w:rsidP="000E278D">
            <w:pPr>
              <w:rPr>
                <w:sz w:val="16"/>
                <w:szCs w:val="16"/>
              </w:rPr>
            </w:pPr>
            <w:r w:rsidRPr="00C90635">
              <w:rPr>
                <w:sz w:val="16"/>
                <w:szCs w:val="16"/>
              </w:rPr>
              <w:t>1.6</w:t>
            </w:r>
          </w:p>
        </w:tc>
        <w:tc>
          <w:tcPr>
            <w:tcW w:w="1578" w:type="pct"/>
          </w:tcPr>
          <w:p w:rsidR="00D1326A" w:rsidRPr="00C90635" w:rsidRDefault="00D1326A" w:rsidP="000E278D">
            <w:pPr>
              <w:rPr>
                <w:sz w:val="16"/>
                <w:szCs w:val="16"/>
              </w:rPr>
            </w:pPr>
            <w:r w:rsidRPr="00C90635">
              <w:rPr>
                <w:sz w:val="16"/>
                <w:szCs w:val="16"/>
              </w:rPr>
              <w:t>Meal (please indicate whether breakfast, lunch or dinner are included in the room rate or not)</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42"/>
        </w:trPr>
        <w:tc>
          <w:tcPr>
            <w:tcW w:w="264" w:type="pct"/>
          </w:tcPr>
          <w:p w:rsidR="00D1326A" w:rsidRPr="00C90635" w:rsidRDefault="00D1326A" w:rsidP="000E278D">
            <w:pPr>
              <w:rPr>
                <w:sz w:val="16"/>
                <w:szCs w:val="16"/>
              </w:rPr>
            </w:pPr>
          </w:p>
        </w:tc>
        <w:tc>
          <w:tcPr>
            <w:tcW w:w="1578" w:type="pct"/>
          </w:tcPr>
          <w:p w:rsidR="00D1326A" w:rsidRPr="00C90635" w:rsidRDefault="00D1326A" w:rsidP="000E278D">
            <w:pPr>
              <w:rPr>
                <w:sz w:val="16"/>
                <w:szCs w:val="16"/>
              </w:rPr>
            </w:pPr>
            <w:r w:rsidRPr="00C90635">
              <w:rPr>
                <w:sz w:val="16"/>
                <w:szCs w:val="16"/>
              </w:rPr>
              <w:t>i.  breakfast (please provide details and standard menu if available)</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179"/>
        </w:trPr>
        <w:tc>
          <w:tcPr>
            <w:tcW w:w="264" w:type="pct"/>
          </w:tcPr>
          <w:p w:rsidR="00D1326A" w:rsidRPr="00C90635" w:rsidRDefault="00D1326A" w:rsidP="000E278D">
            <w:pPr>
              <w:rPr>
                <w:sz w:val="16"/>
                <w:szCs w:val="16"/>
              </w:rPr>
            </w:pPr>
          </w:p>
        </w:tc>
        <w:tc>
          <w:tcPr>
            <w:tcW w:w="1578" w:type="pct"/>
          </w:tcPr>
          <w:p w:rsidR="00D1326A" w:rsidRPr="00C90635" w:rsidRDefault="00D1326A" w:rsidP="000E278D">
            <w:pPr>
              <w:rPr>
                <w:sz w:val="16"/>
                <w:szCs w:val="16"/>
              </w:rPr>
            </w:pPr>
            <w:r w:rsidRPr="00C90635">
              <w:rPr>
                <w:sz w:val="16"/>
                <w:szCs w:val="16"/>
              </w:rPr>
              <w:t>ii   lunch (please provide details and standard menu if available)</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161"/>
        </w:trPr>
        <w:tc>
          <w:tcPr>
            <w:tcW w:w="264" w:type="pct"/>
          </w:tcPr>
          <w:p w:rsidR="00D1326A" w:rsidRPr="00C90635" w:rsidRDefault="00D1326A" w:rsidP="000E278D">
            <w:pPr>
              <w:rPr>
                <w:sz w:val="16"/>
                <w:szCs w:val="16"/>
              </w:rPr>
            </w:pPr>
          </w:p>
        </w:tc>
        <w:tc>
          <w:tcPr>
            <w:tcW w:w="1578" w:type="pct"/>
          </w:tcPr>
          <w:p w:rsidR="00D1326A" w:rsidRPr="00C90635" w:rsidRDefault="00D1326A" w:rsidP="000E278D">
            <w:pPr>
              <w:rPr>
                <w:sz w:val="16"/>
                <w:szCs w:val="16"/>
              </w:rPr>
            </w:pPr>
            <w:r w:rsidRPr="00C90635">
              <w:rPr>
                <w:sz w:val="16"/>
                <w:szCs w:val="16"/>
              </w:rPr>
              <w:t>iii  dinner (please provide details and standard menu if available)</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161"/>
        </w:trPr>
        <w:tc>
          <w:tcPr>
            <w:tcW w:w="264" w:type="pct"/>
          </w:tcPr>
          <w:p w:rsidR="00D1326A" w:rsidRPr="00C90635" w:rsidRDefault="00D1326A" w:rsidP="000E278D">
            <w:pPr>
              <w:rPr>
                <w:sz w:val="16"/>
                <w:szCs w:val="16"/>
              </w:rPr>
            </w:pPr>
          </w:p>
        </w:tc>
        <w:tc>
          <w:tcPr>
            <w:tcW w:w="1578" w:type="pct"/>
          </w:tcPr>
          <w:p w:rsidR="00D1326A" w:rsidRPr="00C90635" w:rsidRDefault="00D1326A" w:rsidP="000E278D">
            <w:pPr>
              <w:rPr>
                <w:sz w:val="16"/>
                <w:szCs w:val="16"/>
              </w:rPr>
            </w:pPr>
            <w:r w:rsidRPr="00C90635">
              <w:rPr>
                <w:sz w:val="16"/>
                <w:szCs w:val="16"/>
              </w:rPr>
              <w:t>iiii coffee breaks(please provide details and standard menu if available)</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510"/>
        </w:trPr>
        <w:tc>
          <w:tcPr>
            <w:tcW w:w="264" w:type="pct"/>
          </w:tcPr>
          <w:p w:rsidR="00D1326A" w:rsidRPr="00C90635" w:rsidRDefault="00D1326A" w:rsidP="000E278D">
            <w:pPr>
              <w:rPr>
                <w:sz w:val="16"/>
                <w:szCs w:val="16"/>
              </w:rPr>
            </w:pPr>
            <w:r w:rsidRPr="00C90635">
              <w:rPr>
                <w:sz w:val="16"/>
                <w:szCs w:val="16"/>
              </w:rPr>
              <w:t>1.7</w:t>
            </w:r>
          </w:p>
        </w:tc>
        <w:tc>
          <w:tcPr>
            <w:tcW w:w="1578" w:type="pct"/>
          </w:tcPr>
          <w:p w:rsidR="00D1326A" w:rsidRPr="00C90635" w:rsidRDefault="00D1326A" w:rsidP="000E278D">
            <w:pPr>
              <w:rPr>
                <w:sz w:val="16"/>
                <w:szCs w:val="16"/>
              </w:rPr>
            </w:pPr>
            <w:r w:rsidRPr="00C90635">
              <w:rPr>
                <w:sz w:val="16"/>
                <w:szCs w:val="16"/>
              </w:rPr>
              <w:t>Availability of restaurants and bars as well as their operating  hours</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1.8</w:t>
            </w:r>
          </w:p>
        </w:tc>
        <w:tc>
          <w:tcPr>
            <w:tcW w:w="1578" w:type="pct"/>
          </w:tcPr>
          <w:p w:rsidR="00D1326A" w:rsidRPr="00C90635" w:rsidRDefault="00D1326A" w:rsidP="000E278D">
            <w:pPr>
              <w:rPr>
                <w:sz w:val="16"/>
                <w:szCs w:val="16"/>
              </w:rPr>
            </w:pPr>
            <w:r w:rsidRPr="00C90635">
              <w:rPr>
                <w:sz w:val="16"/>
                <w:szCs w:val="16"/>
              </w:rPr>
              <w:t>Acceptance of International credit cards</w:t>
            </w:r>
            <w:r>
              <w:rPr>
                <w:sz w:val="16"/>
                <w:szCs w:val="16"/>
              </w:rPr>
              <w:t>/mention type</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Borders>
              <w:bottom w:val="single" w:sz="4" w:space="0" w:color="auto"/>
            </w:tcBorders>
          </w:tcPr>
          <w:p w:rsidR="00D1326A" w:rsidRPr="00C90635" w:rsidRDefault="00D1326A" w:rsidP="000E278D">
            <w:pPr>
              <w:rPr>
                <w:sz w:val="16"/>
                <w:szCs w:val="16"/>
              </w:rPr>
            </w:pPr>
            <w:r w:rsidRPr="00C90635">
              <w:rPr>
                <w:sz w:val="16"/>
                <w:szCs w:val="16"/>
              </w:rPr>
              <w:t>1.9</w:t>
            </w:r>
          </w:p>
        </w:tc>
        <w:tc>
          <w:tcPr>
            <w:tcW w:w="1578" w:type="pct"/>
            <w:tcBorders>
              <w:bottom w:val="single" w:sz="4" w:space="0" w:color="auto"/>
            </w:tcBorders>
          </w:tcPr>
          <w:p w:rsidR="00D1326A" w:rsidRPr="00C90635" w:rsidRDefault="00D1326A" w:rsidP="000E278D">
            <w:pPr>
              <w:rPr>
                <w:sz w:val="16"/>
                <w:szCs w:val="16"/>
              </w:rPr>
            </w:pPr>
            <w:r w:rsidRPr="00C90635">
              <w:rPr>
                <w:sz w:val="16"/>
                <w:szCs w:val="16"/>
              </w:rPr>
              <w:t>Cancellation charges/no. of days before the actual date</w:t>
            </w:r>
          </w:p>
        </w:tc>
        <w:tc>
          <w:tcPr>
            <w:tcW w:w="1317" w:type="pct"/>
            <w:tcBorders>
              <w:bottom w:val="single" w:sz="4" w:space="0" w:color="auto"/>
            </w:tcBorders>
            <w:noWrap/>
          </w:tcPr>
          <w:p w:rsidR="00D1326A" w:rsidRPr="00C90635" w:rsidRDefault="00D1326A" w:rsidP="000E278D">
            <w:pPr>
              <w:rPr>
                <w:sz w:val="16"/>
                <w:szCs w:val="16"/>
              </w:rPr>
            </w:pPr>
            <w:r w:rsidRPr="00C90635">
              <w:rPr>
                <w:sz w:val="16"/>
                <w:szCs w:val="16"/>
              </w:rPr>
              <w:t> </w:t>
            </w:r>
          </w:p>
        </w:tc>
        <w:tc>
          <w:tcPr>
            <w:tcW w:w="1841" w:type="pct"/>
            <w:tcBorders>
              <w:bottom w:val="single" w:sz="4" w:space="0" w:color="auto"/>
            </w:tcBorders>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shd w:val="clear" w:color="auto" w:fill="BFBFBF"/>
          </w:tcPr>
          <w:p w:rsidR="00D1326A" w:rsidRPr="00C90635" w:rsidRDefault="00D1326A" w:rsidP="000E278D">
            <w:pPr>
              <w:rPr>
                <w:sz w:val="16"/>
                <w:szCs w:val="16"/>
              </w:rPr>
            </w:pPr>
            <w:r w:rsidRPr="00C90635">
              <w:rPr>
                <w:sz w:val="16"/>
                <w:szCs w:val="16"/>
              </w:rPr>
              <w:t>2</w:t>
            </w:r>
          </w:p>
        </w:tc>
        <w:tc>
          <w:tcPr>
            <w:tcW w:w="1578" w:type="pct"/>
            <w:shd w:val="clear" w:color="auto" w:fill="BFBFBF"/>
          </w:tcPr>
          <w:p w:rsidR="00D1326A" w:rsidRPr="00C90635" w:rsidRDefault="00D1326A" w:rsidP="000E278D">
            <w:pPr>
              <w:rPr>
                <w:sz w:val="16"/>
                <w:szCs w:val="16"/>
              </w:rPr>
            </w:pPr>
            <w:r w:rsidRPr="00C90635">
              <w:rPr>
                <w:sz w:val="16"/>
                <w:szCs w:val="16"/>
              </w:rPr>
              <w:t>Please provide information about your general facilities</w:t>
            </w:r>
          </w:p>
        </w:tc>
        <w:tc>
          <w:tcPr>
            <w:tcW w:w="1317" w:type="pct"/>
            <w:shd w:val="clear" w:color="auto" w:fill="BFBFBF"/>
            <w:noWrap/>
          </w:tcPr>
          <w:p w:rsidR="00D1326A" w:rsidRPr="00C90635" w:rsidRDefault="00D1326A" w:rsidP="000E278D">
            <w:pPr>
              <w:rPr>
                <w:sz w:val="16"/>
                <w:szCs w:val="16"/>
              </w:rPr>
            </w:pPr>
            <w:r w:rsidRPr="00C90635">
              <w:rPr>
                <w:sz w:val="16"/>
                <w:szCs w:val="16"/>
              </w:rPr>
              <w:t>Yes/No or Number</w:t>
            </w:r>
          </w:p>
        </w:tc>
        <w:tc>
          <w:tcPr>
            <w:tcW w:w="1841" w:type="pct"/>
            <w:shd w:val="clear" w:color="auto" w:fill="BFBFBF"/>
            <w:noWrap/>
          </w:tcPr>
          <w:p w:rsidR="00D1326A" w:rsidRPr="00C90635" w:rsidRDefault="00D1326A" w:rsidP="000E278D">
            <w:pPr>
              <w:rPr>
                <w:sz w:val="16"/>
                <w:szCs w:val="16"/>
              </w:rPr>
            </w:pPr>
            <w:r w:rsidRPr="00C90635">
              <w:rPr>
                <w:sz w:val="16"/>
                <w:szCs w:val="16"/>
              </w:rPr>
              <w:t xml:space="preserve">Additional Comments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2.1</w:t>
            </w:r>
          </w:p>
        </w:tc>
        <w:tc>
          <w:tcPr>
            <w:tcW w:w="1578" w:type="pct"/>
          </w:tcPr>
          <w:p w:rsidR="00D1326A" w:rsidRPr="00C90635" w:rsidRDefault="00D1326A" w:rsidP="000E278D">
            <w:pPr>
              <w:rPr>
                <w:sz w:val="16"/>
                <w:szCs w:val="16"/>
              </w:rPr>
            </w:pPr>
            <w:r w:rsidRPr="00C90635">
              <w:rPr>
                <w:sz w:val="16"/>
                <w:szCs w:val="16"/>
              </w:rPr>
              <w:t>Availability of business centers and their working hours</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2.2</w:t>
            </w:r>
          </w:p>
        </w:tc>
        <w:tc>
          <w:tcPr>
            <w:tcW w:w="1578" w:type="pct"/>
          </w:tcPr>
          <w:p w:rsidR="00D1326A" w:rsidRPr="00C90635" w:rsidRDefault="00D1326A" w:rsidP="000E278D">
            <w:pPr>
              <w:rPr>
                <w:sz w:val="16"/>
                <w:szCs w:val="16"/>
              </w:rPr>
            </w:pPr>
            <w:r w:rsidRPr="00C90635">
              <w:rPr>
                <w:sz w:val="16"/>
                <w:szCs w:val="16"/>
              </w:rPr>
              <w:t xml:space="preserve">Availability of swimming pool, gym and other facilities as well as their working hours </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Borders>
              <w:bottom w:val="single" w:sz="4" w:space="0" w:color="auto"/>
            </w:tcBorders>
          </w:tcPr>
          <w:p w:rsidR="00D1326A" w:rsidRPr="00C90635" w:rsidRDefault="00D1326A" w:rsidP="000E278D">
            <w:pPr>
              <w:rPr>
                <w:sz w:val="16"/>
                <w:szCs w:val="16"/>
              </w:rPr>
            </w:pPr>
            <w:r w:rsidRPr="00C90635">
              <w:rPr>
                <w:sz w:val="16"/>
                <w:szCs w:val="16"/>
              </w:rPr>
              <w:t>2.3</w:t>
            </w:r>
          </w:p>
        </w:tc>
        <w:tc>
          <w:tcPr>
            <w:tcW w:w="1578" w:type="pct"/>
            <w:tcBorders>
              <w:bottom w:val="single" w:sz="4" w:space="0" w:color="auto"/>
            </w:tcBorders>
          </w:tcPr>
          <w:p w:rsidR="00D1326A" w:rsidRPr="00C90635" w:rsidRDefault="00D1326A" w:rsidP="000E278D">
            <w:pPr>
              <w:rPr>
                <w:sz w:val="16"/>
                <w:szCs w:val="16"/>
              </w:rPr>
            </w:pPr>
            <w:r w:rsidRPr="00C90635">
              <w:rPr>
                <w:sz w:val="16"/>
                <w:szCs w:val="16"/>
              </w:rPr>
              <w:t>Availability of parking space for guests</w:t>
            </w:r>
          </w:p>
        </w:tc>
        <w:tc>
          <w:tcPr>
            <w:tcW w:w="1317" w:type="pct"/>
            <w:tcBorders>
              <w:bottom w:val="single" w:sz="4" w:space="0" w:color="auto"/>
            </w:tcBorders>
            <w:noWrap/>
          </w:tcPr>
          <w:p w:rsidR="00D1326A" w:rsidRPr="00C90635" w:rsidRDefault="00D1326A" w:rsidP="000E278D">
            <w:pPr>
              <w:rPr>
                <w:sz w:val="16"/>
                <w:szCs w:val="16"/>
              </w:rPr>
            </w:pPr>
            <w:r w:rsidRPr="00C90635">
              <w:rPr>
                <w:sz w:val="16"/>
                <w:szCs w:val="16"/>
              </w:rPr>
              <w:t> </w:t>
            </w:r>
          </w:p>
        </w:tc>
        <w:tc>
          <w:tcPr>
            <w:tcW w:w="1841" w:type="pct"/>
            <w:tcBorders>
              <w:bottom w:val="single" w:sz="4" w:space="0" w:color="auto"/>
            </w:tcBorders>
            <w:noWrap/>
          </w:tcPr>
          <w:p w:rsidR="00D1326A" w:rsidRPr="00C90635" w:rsidRDefault="00D1326A" w:rsidP="000E278D">
            <w:pPr>
              <w:rPr>
                <w:sz w:val="16"/>
                <w:szCs w:val="16"/>
              </w:rPr>
            </w:pPr>
            <w:r w:rsidRPr="00C90635">
              <w:rPr>
                <w:sz w:val="16"/>
                <w:szCs w:val="16"/>
              </w:rPr>
              <w:t> </w:t>
            </w:r>
          </w:p>
        </w:tc>
      </w:tr>
      <w:tr w:rsidR="00D1326A" w:rsidRPr="00C90635" w:rsidTr="000E278D">
        <w:trPr>
          <w:trHeight w:val="510"/>
        </w:trPr>
        <w:tc>
          <w:tcPr>
            <w:tcW w:w="264" w:type="pct"/>
            <w:shd w:val="clear" w:color="auto" w:fill="BFBFBF"/>
          </w:tcPr>
          <w:p w:rsidR="00D1326A" w:rsidRPr="00C90635" w:rsidRDefault="00D1326A" w:rsidP="000E278D">
            <w:pPr>
              <w:rPr>
                <w:sz w:val="16"/>
                <w:szCs w:val="16"/>
              </w:rPr>
            </w:pPr>
            <w:r w:rsidRPr="00C90635">
              <w:rPr>
                <w:sz w:val="16"/>
                <w:szCs w:val="16"/>
              </w:rPr>
              <w:t>3</w:t>
            </w:r>
          </w:p>
        </w:tc>
        <w:tc>
          <w:tcPr>
            <w:tcW w:w="1578" w:type="pct"/>
            <w:shd w:val="clear" w:color="auto" w:fill="BFBFBF"/>
          </w:tcPr>
          <w:p w:rsidR="00D1326A" w:rsidRPr="00C90635" w:rsidRDefault="00D1326A" w:rsidP="000E278D">
            <w:pPr>
              <w:rPr>
                <w:sz w:val="16"/>
                <w:szCs w:val="16"/>
              </w:rPr>
            </w:pPr>
            <w:r w:rsidRPr="00C90635">
              <w:rPr>
                <w:sz w:val="16"/>
                <w:szCs w:val="16"/>
              </w:rPr>
              <w:t xml:space="preserve">Please provide technical characteristic of the hotel </w:t>
            </w:r>
          </w:p>
        </w:tc>
        <w:tc>
          <w:tcPr>
            <w:tcW w:w="1317" w:type="pct"/>
            <w:shd w:val="clear" w:color="auto" w:fill="BFBFBF"/>
            <w:noWrap/>
          </w:tcPr>
          <w:p w:rsidR="00D1326A" w:rsidRPr="00C90635" w:rsidRDefault="00D1326A" w:rsidP="000E278D">
            <w:pPr>
              <w:rPr>
                <w:sz w:val="16"/>
                <w:szCs w:val="16"/>
              </w:rPr>
            </w:pPr>
            <w:r w:rsidRPr="00C90635">
              <w:rPr>
                <w:sz w:val="16"/>
                <w:szCs w:val="16"/>
              </w:rPr>
              <w:t>Yes/No or Number</w:t>
            </w:r>
          </w:p>
        </w:tc>
        <w:tc>
          <w:tcPr>
            <w:tcW w:w="1841" w:type="pct"/>
            <w:shd w:val="clear" w:color="auto" w:fill="BFBFBF"/>
            <w:noWrap/>
          </w:tcPr>
          <w:p w:rsidR="00D1326A" w:rsidRPr="00C90635" w:rsidRDefault="00D1326A" w:rsidP="000E278D">
            <w:pPr>
              <w:rPr>
                <w:sz w:val="16"/>
                <w:szCs w:val="16"/>
              </w:rPr>
            </w:pPr>
            <w:r w:rsidRPr="00C90635">
              <w:rPr>
                <w:sz w:val="16"/>
                <w:szCs w:val="16"/>
              </w:rPr>
              <w:t xml:space="preserve">Additional Comments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3.1</w:t>
            </w:r>
          </w:p>
        </w:tc>
        <w:tc>
          <w:tcPr>
            <w:tcW w:w="1578" w:type="pct"/>
          </w:tcPr>
          <w:p w:rsidR="00D1326A" w:rsidRPr="00C90635" w:rsidRDefault="00D1326A" w:rsidP="000E278D">
            <w:pPr>
              <w:rPr>
                <w:sz w:val="16"/>
                <w:szCs w:val="16"/>
              </w:rPr>
            </w:pPr>
            <w:r w:rsidRPr="00C90635">
              <w:rPr>
                <w:sz w:val="16"/>
                <w:szCs w:val="16"/>
              </w:rPr>
              <w:t>Basic cleanliness standards rating</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3.2</w:t>
            </w:r>
          </w:p>
        </w:tc>
        <w:tc>
          <w:tcPr>
            <w:tcW w:w="1578" w:type="pct"/>
          </w:tcPr>
          <w:p w:rsidR="00D1326A" w:rsidRPr="00C90635" w:rsidRDefault="00D1326A" w:rsidP="000E278D">
            <w:pPr>
              <w:rPr>
                <w:sz w:val="16"/>
                <w:szCs w:val="16"/>
              </w:rPr>
            </w:pPr>
            <w:r w:rsidRPr="00C90635">
              <w:rPr>
                <w:sz w:val="16"/>
                <w:szCs w:val="16"/>
              </w:rPr>
              <w:t>Centralized air-conditioning</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3.3</w:t>
            </w:r>
          </w:p>
        </w:tc>
        <w:tc>
          <w:tcPr>
            <w:tcW w:w="1578" w:type="pct"/>
          </w:tcPr>
          <w:p w:rsidR="00D1326A" w:rsidRPr="00C90635" w:rsidRDefault="00D1326A" w:rsidP="000E278D">
            <w:pPr>
              <w:rPr>
                <w:sz w:val="16"/>
                <w:szCs w:val="16"/>
              </w:rPr>
            </w:pPr>
            <w:r w:rsidRPr="00C90635">
              <w:rPr>
                <w:sz w:val="16"/>
                <w:szCs w:val="16"/>
              </w:rPr>
              <w:t>Constant hot water and heating</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3.4</w:t>
            </w:r>
          </w:p>
        </w:tc>
        <w:tc>
          <w:tcPr>
            <w:tcW w:w="1578" w:type="pct"/>
          </w:tcPr>
          <w:p w:rsidR="00D1326A" w:rsidRPr="00C90635" w:rsidRDefault="00D1326A" w:rsidP="000E278D">
            <w:pPr>
              <w:rPr>
                <w:sz w:val="16"/>
                <w:szCs w:val="16"/>
              </w:rPr>
            </w:pPr>
            <w:r w:rsidRPr="00C90635">
              <w:rPr>
                <w:sz w:val="16"/>
                <w:szCs w:val="16"/>
              </w:rPr>
              <w:t>Security features</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3.5</w:t>
            </w:r>
          </w:p>
        </w:tc>
        <w:tc>
          <w:tcPr>
            <w:tcW w:w="1578" w:type="pct"/>
          </w:tcPr>
          <w:p w:rsidR="00D1326A" w:rsidRPr="00C90635" w:rsidRDefault="00D1326A" w:rsidP="000E278D">
            <w:pPr>
              <w:rPr>
                <w:sz w:val="16"/>
                <w:szCs w:val="16"/>
              </w:rPr>
            </w:pPr>
            <w:r w:rsidRPr="00C90635">
              <w:rPr>
                <w:sz w:val="16"/>
                <w:szCs w:val="16"/>
              </w:rPr>
              <w:t>Fire exit and Fire-fighting system</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3.6</w:t>
            </w:r>
          </w:p>
        </w:tc>
        <w:tc>
          <w:tcPr>
            <w:tcW w:w="1578" w:type="pct"/>
          </w:tcPr>
          <w:p w:rsidR="00D1326A" w:rsidRPr="00C90635" w:rsidRDefault="00D1326A" w:rsidP="000E278D">
            <w:pPr>
              <w:rPr>
                <w:sz w:val="16"/>
                <w:szCs w:val="16"/>
              </w:rPr>
            </w:pPr>
            <w:r w:rsidRPr="00C90635">
              <w:rPr>
                <w:sz w:val="16"/>
                <w:szCs w:val="16"/>
              </w:rPr>
              <w:t>Electricity back-up (generator)</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270"/>
        </w:trPr>
        <w:tc>
          <w:tcPr>
            <w:tcW w:w="264" w:type="pct"/>
            <w:tcBorders>
              <w:bottom w:val="single" w:sz="4" w:space="0" w:color="auto"/>
            </w:tcBorders>
          </w:tcPr>
          <w:p w:rsidR="00D1326A" w:rsidRPr="00C90635" w:rsidRDefault="00D1326A" w:rsidP="000E278D">
            <w:pPr>
              <w:rPr>
                <w:sz w:val="16"/>
                <w:szCs w:val="16"/>
              </w:rPr>
            </w:pPr>
            <w:r w:rsidRPr="00C90635">
              <w:rPr>
                <w:sz w:val="16"/>
                <w:szCs w:val="16"/>
              </w:rPr>
              <w:t>3.7</w:t>
            </w:r>
          </w:p>
        </w:tc>
        <w:tc>
          <w:tcPr>
            <w:tcW w:w="1578" w:type="pct"/>
            <w:tcBorders>
              <w:bottom w:val="single" w:sz="4" w:space="0" w:color="auto"/>
            </w:tcBorders>
          </w:tcPr>
          <w:p w:rsidR="00D1326A" w:rsidRPr="00C90635" w:rsidRDefault="00D1326A" w:rsidP="000E278D">
            <w:pPr>
              <w:rPr>
                <w:sz w:val="16"/>
                <w:szCs w:val="16"/>
              </w:rPr>
            </w:pPr>
            <w:r w:rsidRPr="00C90635">
              <w:rPr>
                <w:sz w:val="16"/>
                <w:szCs w:val="16"/>
              </w:rPr>
              <w:t>Other (please specify)</w:t>
            </w:r>
          </w:p>
        </w:tc>
        <w:tc>
          <w:tcPr>
            <w:tcW w:w="1317" w:type="pct"/>
            <w:tcBorders>
              <w:bottom w:val="single" w:sz="4" w:space="0" w:color="auto"/>
            </w:tcBorders>
            <w:noWrap/>
          </w:tcPr>
          <w:p w:rsidR="00D1326A" w:rsidRPr="00C90635" w:rsidRDefault="00D1326A" w:rsidP="000E278D">
            <w:pPr>
              <w:rPr>
                <w:sz w:val="16"/>
                <w:szCs w:val="16"/>
              </w:rPr>
            </w:pPr>
            <w:r w:rsidRPr="00C90635">
              <w:rPr>
                <w:sz w:val="16"/>
                <w:szCs w:val="16"/>
              </w:rPr>
              <w:t> </w:t>
            </w:r>
          </w:p>
        </w:tc>
        <w:tc>
          <w:tcPr>
            <w:tcW w:w="1841" w:type="pct"/>
            <w:tcBorders>
              <w:bottom w:val="single" w:sz="4" w:space="0" w:color="auto"/>
            </w:tcBorders>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shd w:val="clear" w:color="auto" w:fill="BFBFBF"/>
          </w:tcPr>
          <w:p w:rsidR="00D1326A" w:rsidRPr="00C90635" w:rsidRDefault="00D1326A" w:rsidP="000E278D">
            <w:pPr>
              <w:rPr>
                <w:sz w:val="16"/>
                <w:szCs w:val="16"/>
              </w:rPr>
            </w:pPr>
            <w:r w:rsidRPr="00C90635">
              <w:rPr>
                <w:sz w:val="16"/>
                <w:szCs w:val="16"/>
              </w:rPr>
              <w:t>4</w:t>
            </w:r>
          </w:p>
        </w:tc>
        <w:tc>
          <w:tcPr>
            <w:tcW w:w="1578" w:type="pct"/>
            <w:shd w:val="clear" w:color="auto" w:fill="BFBFBF"/>
          </w:tcPr>
          <w:p w:rsidR="00D1326A" w:rsidRPr="00C90635" w:rsidRDefault="00D1326A" w:rsidP="000E278D">
            <w:pPr>
              <w:rPr>
                <w:sz w:val="16"/>
                <w:szCs w:val="16"/>
              </w:rPr>
            </w:pPr>
            <w:r w:rsidRPr="00C90635">
              <w:rPr>
                <w:sz w:val="16"/>
                <w:szCs w:val="16"/>
              </w:rPr>
              <w:t>Please provide information about the conference halls*</w:t>
            </w:r>
          </w:p>
        </w:tc>
        <w:tc>
          <w:tcPr>
            <w:tcW w:w="1317" w:type="pct"/>
            <w:shd w:val="clear" w:color="auto" w:fill="BFBFBF"/>
            <w:noWrap/>
          </w:tcPr>
          <w:p w:rsidR="00D1326A" w:rsidRPr="00C90635" w:rsidRDefault="00D1326A" w:rsidP="000E278D">
            <w:pPr>
              <w:rPr>
                <w:sz w:val="16"/>
                <w:szCs w:val="16"/>
              </w:rPr>
            </w:pPr>
            <w:r w:rsidRPr="00C90635">
              <w:rPr>
                <w:sz w:val="16"/>
                <w:szCs w:val="16"/>
              </w:rPr>
              <w:t>Yes/No or Number</w:t>
            </w:r>
          </w:p>
        </w:tc>
        <w:tc>
          <w:tcPr>
            <w:tcW w:w="1841" w:type="pct"/>
            <w:shd w:val="clear" w:color="auto" w:fill="BFBFBF"/>
            <w:noWrap/>
          </w:tcPr>
          <w:p w:rsidR="00D1326A" w:rsidRPr="00C90635" w:rsidRDefault="00D1326A" w:rsidP="000E278D">
            <w:pPr>
              <w:rPr>
                <w:sz w:val="16"/>
                <w:szCs w:val="16"/>
              </w:rPr>
            </w:pPr>
            <w:r w:rsidRPr="00C90635">
              <w:rPr>
                <w:sz w:val="16"/>
                <w:szCs w:val="16"/>
              </w:rPr>
              <w:t xml:space="preserve">Additional Comments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4.1</w:t>
            </w:r>
          </w:p>
        </w:tc>
        <w:tc>
          <w:tcPr>
            <w:tcW w:w="1578" w:type="pct"/>
          </w:tcPr>
          <w:p w:rsidR="00D1326A" w:rsidRPr="00C90635" w:rsidRDefault="00D1326A" w:rsidP="000E278D">
            <w:pPr>
              <w:rPr>
                <w:sz w:val="16"/>
                <w:szCs w:val="16"/>
              </w:rPr>
            </w:pPr>
            <w:r w:rsidRPr="00C90635">
              <w:rPr>
                <w:sz w:val="16"/>
                <w:szCs w:val="16"/>
              </w:rPr>
              <w:t>Availability of conference halls for:</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lastRenderedPageBreak/>
              <w:t> </w:t>
            </w:r>
          </w:p>
        </w:tc>
        <w:tc>
          <w:tcPr>
            <w:tcW w:w="1578" w:type="pct"/>
          </w:tcPr>
          <w:p w:rsidR="00D1326A" w:rsidRPr="00C90635" w:rsidRDefault="00D1326A" w:rsidP="000E278D">
            <w:pPr>
              <w:rPr>
                <w:sz w:val="16"/>
                <w:szCs w:val="16"/>
              </w:rPr>
            </w:pPr>
            <w:r w:rsidRPr="00C90635">
              <w:rPr>
                <w:sz w:val="16"/>
                <w:szCs w:val="16"/>
              </w:rPr>
              <w:t>10-30 people (theater style or U-shape style)</w:t>
            </w:r>
          </w:p>
        </w:tc>
        <w:tc>
          <w:tcPr>
            <w:tcW w:w="1317" w:type="pct"/>
            <w:noWrap/>
          </w:tcPr>
          <w:p w:rsidR="00D1326A" w:rsidRPr="00C90635" w:rsidRDefault="00D1326A" w:rsidP="000E278D">
            <w:pPr>
              <w:rPr>
                <w:sz w:val="16"/>
                <w:szCs w:val="16"/>
              </w:rPr>
            </w:pPr>
            <w:r w:rsidRPr="00C90635">
              <w:rPr>
                <w:sz w:val="16"/>
                <w:szCs w:val="16"/>
              </w:rPr>
              <w:t> </w:t>
            </w:r>
          </w:p>
        </w:tc>
        <w:tc>
          <w:tcPr>
            <w:tcW w:w="1841" w:type="pct"/>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 </w:t>
            </w:r>
          </w:p>
        </w:tc>
        <w:tc>
          <w:tcPr>
            <w:tcW w:w="1578" w:type="pct"/>
          </w:tcPr>
          <w:p w:rsidR="00D1326A" w:rsidRPr="00C90635" w:rsidRDefault="00D1326A" w:rsidP="000E278D">
            <w:pPr>
              <w:rPr>
                <w:sz w:val="16"/>
                <w:szCs w:val="16"/>
              </w:rPr>
            </w:pPr>
            <w:r w:rsidRPr="00C90635">
              <w:rPr>
                <w:sz w:val="16"/>
                <w:szCs w:val="16"/>
              </w:rPr>
              <w:t>30-50 people (theater style or U-shape style)</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 </w:t>
            </w:r>
          </w:p>
        </w:tc>
        <w:tc>
          <w:tcPr>
            <w:tcW w:w="1578" w:type="pct"/>
          </w:tcPr>
          <w:p w:rsidR="00D1326A" w:rsidRPr="00C90635" w:rsidRDefault="00D1326A" w:rsidP="000E278D">
            <w:pPr>
              <w:rPr>
                <w:sz w:val="16"/>
                <w:szCs w:val="16"/>
              </w:rPr>
            </w:pPr>
            <w:r w:rsidRPr="00C90635">
              <w:rPr>
                <w:sz w:val="16"/>
                <w:szCs w:val="16"/>
              </w:rPr>
              <w:t>50-80 people (theater style or U-shape style)</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 </w:t>
            </w:r>
          </w:p>
        </w:tc>
        <w:tc>
          <w:tcPr>
            <w:tcW w:w="1578" w:type="pct"/>
          </w:tcPr>
          <w:p w:rsidR="00D1326A" w:rsidRPr="00C90635" w:rsidRDefault="00D1326A" w:rsidP="000E278D">
            <w:pPr>
              <w:rPr>
                <w:sz w:val="16"/>
                <w:szCs w:val="16"/>
              </w:rPr>
            </w:pPr>
            <w:r w:rsidRPr="00C90635">
              <w:rPr>
                <w:sz w:val="16"/>
                <w:szCs w:val="16"/>
              </w:rPr>
              <w:t>80-100 people (theater style and U-shape style)</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 </w:t>
            </w:r>
          </w:p>
        </w:tc>
        <w:tc>
          <w:tcPr>
            <w:tcW w:w="1578" w:type="pct"/>
          </w:tcPr>
          <w:p w:rsidR="00D1326A" w:rsidRPr="00C90635" w:rsidRDefault="00D1326A" w:rsidP="000E278D">
            <w:pPr>
              <w:rPr>
                <w:sz w:val="16"/>
                <w:szCs w:val="16"/>
              </w:rPr>
            </w:pPr>
            <w:r w:rsidRPr="00C90635">
              <w:rPr>
                <w:sz w:val="16"/>
                <w:szCs w:val="16"/>
              </w:rPr>
              <w:t xml:space="preserve">100 above (theater style and U-shape style) </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 </w:t>
            </w:r>
          </w:p>
        </w:tc>
        <w:tc>
          <w:tcPr>
            <w:tcW w:w="1578" w:type="pct"/>
          </w:tcPr>
          <w:p w:rsidR="00D1326A" w:rsidRPr="00C90635" w:rsidRDefault="00D1326A" w:rsidP="000E278D">
            <w:pPr>
              <w:rPr>
                <w:sz w:val="16"/>
                <w:szCs w:val="16"/>
              </w:rPr>
            </w:pPr>
            <w:r w:rsidRPr="00C90635">
              <w:rPr>
                <w:sz w:val="16"/>
                <w:szCs w:val="16"/>
              </w:rPr>
              <w:t xml:space="preserve">*The number of conference halls for each of the category </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 4.2</w:t>
            </w:r>
          </w:p>
        </w:tc>
        <w:tc>
          <w:tcPr>
            <w:tcW w:w="1578" w:type="pct"/>
          </w:tcPr>
          <w:p w:rsidR="00D1326A" w:rsidRPr="00C90635" w:rsidRDefault="00D1326A" w:rsidP="000E278D">
            <w:pPr>
              <w:rPr>
                <w:sz w:val="16"/>
                <w:szCs w:val="16"/>
              </w:rPr>
            </w:pPr>
            <w:r w:rsidRPr="00C90635">
              <w:rPr>
                <w:sz w:val="16"/>
                <w:szCs w:val="16"/>
              </w:rPr>
              <w:t> Availability of equipment and services in conference halls</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4.3</w:t>
            </w:r>
          </w:p>
        </w:tc>
        <w:tc>
          <w:tcPr>
            <w:tcW w:w="1578" w:type="pct"/>
          </w:tcPr>
          <w:p w:rsidR="00D1326A" w:rsidRPr="00C90635" w:rsidRDefault="00D1326A" w:rsidP="000E278D">
            <w:pPr>
              <w:rPr>
                <w:sz w:val="16"/>
                <w:szCs w:val="16"/>
              </w:rPr>
            </w:pPr>
            <w:r w:rsidRPr="00C90635">
              <w:rPr>
                <w:sz w:val="16"/>
                <w:szCs w:val="16"/>
              </w:rPr>
              <w:t>Internet connection in the conference halls (to connect with number of laptops when necessary)</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4.4</w:t>
            </w:r>
          </w:p>
        </w:tc>
        <w:tc>
          <w:tcPr>
            <w:tcW w:w="1578" w:type="pct"/>
          </w:tcPr>
          <w:p w:rsidR="00D1326A" w:rsidRPr="00C90635" w:rsidRDefault="00D1326A" w:rsidP="000E278D">
            <w:pPr>
              <w:rPr>
                <w:sz w:val="16"/>
                <w:szCs w:val="16"/>
              </w:rPr>
            </w:pPr>
            <w:r w:rsidRPr="00C90635">
              <w:rPr>
                <w:sz w:val="16"/>
                <w:szCs w:val="16"/>
              </w:rPr>
              <w:t>Teleconference equipment (audio/video equipment)</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4.5</w:t>
            </w:r>
          </w:p>
        </w:tc>
        <w:tc>
          <w:tcPr>
            <w:tcW w:w="1578" w:type="pct"/>
          </w:tcPr>
          <w:p w:rsidR="00D1326A" w:rsidRPr="00C90635" w:rsidRDefault="00D1326A" w:rsidP="000E278D">
            <w:pPr>
              <w:rPr>
                <w:sz w:val="16"/>
                <w:szCs w:val="16"/>
              </w:rPr>
            </w:pPr>
            <w:r w:rsidRPr="00C90635">
              <w:rPr>
                <w:sz w:val="16"/>
                <w:szCs w:val="16"/>
              </w:rPr>
              <w:t>Translation equipment</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4.6</w:t>
            </w:r>
          </w:p>
        </w:tc>
        <w:tc>
          <w:tcPr>
            <w:tcW w:w="1578" w:type="pct"/>
          </w:tcPr>
          <w:p w:rsidR="00D1326A" w:rsidRPr="00C90635" w:rsidRDefault="00D1326A" w:rsidP="000E278D">
            <w:pPr>
              <w:rPr>
                <w:sz w:val="16"/>
                <w:szCs w:val="16"/>
              </w:rPr>
            </w:pPr>
            <w:r w:rsidRPr="00C90635">
              <w:rPr>
                <w:sz w:val="16"/>
                <w:szCs w:val="16"/>
              </w:rPr>
              <w:t>Cordless microphones</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4.7</w:t>
            </w:r>
          </w:p>
        </w:tc>
        <w:tc>
          <w:tcPr>
            <w:tcW w:w="1578" w:type="pct"/>
          </w:tcPr>
          <w:p w:rsidR="00D1326A" w:rsidRPr="00C90635" w:rsidRDefault="00D1326A" w:rsidP="000E278D">
            <w:pPr>
              <w:rPr>
                <w:sz w:val="16"/>
                <w:szCs w:val="16"/>
              </w:rPr>
            </w:pPr>
            <w:r w:rsidRPr="00C90635">
              <w:rPr>
                <w:sz w:val="16"/>
                <w:szCs w:val="16"/>
              </w:rPr>
              <w:t>LCD/TV/DVD and overhead projectors with screens</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270"/>
        </w:trPr>
        <w:tc>
          <w:tcPr>
            <w:tcW w:w="264" w:type="pct"/>
            <w:tcBorders>
              <w:bottom w:val="single" w:sz="4" w:space="0" w:color="auto"/>
            </w:tcBorders>
          </w:tcPr>
          <w:p w:rsidR="00D1326A" w:rsidRPr="00C90635" w:rsidRDefault="00D1326A" w:rsidP="000E278D">
            <w:pPr>
              <w:rPr>
                <w:sz w:val="16"/>
                <w:szCs w:val="16"/>
              </w:rPr>
            </w:pPr>
            <w:r w:rsidRPr="00C90635">
              <w:rPr>
                <w:sz w:val="16"/>
                <w:szCs w:val="16"/>
              </w:rPr>
              <w:t>4.8</w:t>
            </w:r>
          </w:p>
        </w:tc>
        <w:tc>
          <w:tcPr>
            <w:tcW w:w="1578" w:type="pct"/>
            <w:tcBorders>
              <w:bottom w:val="single" w:sz="4" w:space="0" w:color="auto"/>
            </w:tcBorders>
          </w:tcPr>
          <w:p w:rsidR="00D1326A" w:rsidRPr="00C90635" w:rsidRDefault="00D1326A" w:rsidP="000E278D">
            <w:pPr>
              <w:rPr>
                <w:sz w:val="16"/>
                <w:szCs w:val="16"/>
              </w:rPr>
            </w:pPr>
            <w:r w:rsidRPr="00C90635">
              <w:rPr>
                <w:sz w:val="16"/>
                <w:szCs w:val="16"/>
              </w:rPr>
              <w:t>Flip charts, markers, stationery (pens, pencils, notepads)</w:t>
            </w:r>
          </w:p>
        </w:tc>
        <w:tc>
          <w:tcPr>
            <w:tcW w:w="1317" w:type="pct"/>
            <w:tcBorders>
              <w:bottom w:val="single" w:sz="4" w:space="0" w:color="auto"/>
            </w:tcBorders>
            <w:noWrap/>
          </w:tcPr>
          <w:p w:rsidR="00D1326A" w:rsidRPr="00C90635" w:rsidRDefault="00D1326A" w:rsidP="000E278D">
            <w:pPr>
              <w:rPr>
                <w:sz w:val="16"/>
                <w:szCs w:val="16"/>
              </w:rPr>
            </w:pPr>
            <w:r w:rsidRPr="00C90635">
              <w:rPr>
                <w:sz w:val="16"/>
                <w:szCs w:val="16"/>
              </w:rPr>
              <w:t>Yes/No or Number</w:t>
            </w:r>
          </w:p>
        </w:tc>
        <w:tc>
          <w:tcPr>
            <w:tcW w:w="1841" w:type="pct"/>
            <w:tcBorders>
              <w:bottom w:val="single" w:sz="4" w:space="0" w:color="auto"/>
            </w:tcBorders>
            <w:noWrap/>
          </w:tcPr>
          <w:p w:rsidR="00D1326A" w:rsidRPr="00C90635" w:rsidRDefault="00D1326A" w:rsidP="000E278D">
            <w:pPr>
              <w:rPr>
                <w:sz w:val="16"/>
                <w:szCs w:val="16"/>
              </w:rPr>
            </w:pPr>
            <w:r w:rsidRPr="00C90635">
              <w:rPr>
                <w:sz w:val="16"/>
                <w:szCs w:val="16"/>
              </w:rPr>
              <w:t xml:space="preserve">Additional Comments </w:t>
            </w:r>
          </w:p>
        </w:tc>
      </w:tr>
      <w:tr w:rsidR="00D1326A" w:rsidRPr="00C90635" w:rsidTr="000E278D">
        <w:trPr>
          <w:trHeight w:val="255"/>
        </w:trPr>
        <w:tc>
          <w:tcPr>
            <w:tcW w:w="264" w:type="pct"/>
            <w:tcBorders>
              <w:bottom w:val="single" w:sz="4" w:space="0" w:color="auto"/>
            </w:tcBorders>
            <w:shd w:val="clear" w:color="auto" w:fill="BFBFBF"/>
          </w:tcPr>
          <w:p w:rsidR="00D1326A" w:rsidRPr="00C90635" w:rsidRDefault="00D1326A" w:rsidP="000E278D">
            <w:pPr>
              <w:rPr>
                <w:sz w:val="16"/>
                <w:szCs w:val="16"/>
              </w:rPr>
            </w:pPr>
            <w:r w:rsidRPr="00C90635">
              <w:rPr>
                <w:sz w:val="16"/>
                <w:szCs w:val="16"/>
              </w:rPr>
              <w:t>5</w:t>
            </w:r>
          </w:p>
        </w:tc>
        <w:tc>
          <w:tcPr>
            <w:tcW w:w="1578" w:type="pct"/>
            <w:tcBorders>
              <w:bottom w:val="single" w:sz="4" w:space="0" w:color="auto"/>
            </w:tcBorders>
            <w:shd w:val="clear" w:color="auto" w:fill="BFBFBF"/>
          </w:tcPr>
          <w:p w:rsidR="00D1326A" w:rsidRPr="00C90635" w:rsidRDefault="00D1326A" w:rsidP="000E278D">
            <w:pPr>
              <w:rPr>
                <w:sz w:val="16"/>
                <w:szCs w:val="16"/>
              </w:rPr>
            </w:pPr>
            <w:r w:rsidRPr="00C90635">
              <w:rPr>
                <w:sz w:val="16"/>
                <w:szCs w:val="16"/>
              </w:rPr>
              <w:t>Years of company existence/operation</w:t>
            </w:r>
          </w:p>
        </w:tc>
        <w:tc>
          <w:tcPr>
            <w:tcW w:w="1317" w:type="pct"/>
            <w:tcBorders>
              <w:bottom w:val="single" w:sz="4" w:space="0" w:color="auto"/>
            </w:tcBorders>
            <w:shd w:val="clear" w:color="auto" w:fill="BFBFBF"/>
            <w:noWrap/>
          </w:tcPr>
          <w:p w:rsidR="00D1326A" w:rsidRPr="00C90635" w:rsidRDefault="00D1326A" w:rsidP="000E278D">
            <w:pPr>
              <w:rPr>
                <w:sz w:val="16"/>
                <w:szCs w:val="16"/>
              </w:rPr>
            </w:pPr>
            <w:r w:rsidRPr="00C90635">
              <w:rPr>
                <w:sz w:val="16"/>
                <w:szCs w:val="16"/>
              </w:rPr>
              <w:t> </w:t>
            </w:r>
          </w:p>
        </w:tc>
        <w:tc>
          <w:tcPr>
            <w:tcW w:w="1841" w:type="pct"/>
            <w:tcBorders>
              <w:bottom w:val="single" w:sz="4" w:space="0" w:color="auto"/>
            </w:tcBorders>
            <w:shd w:val="clear" w:color="auto" w:fill="BFBFBF"/>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shd w:val="clear" w:color="auto" w:fill="BFBFBF"/>
          </w:tcPr>
          <w:p w:rsidR="00D1326A" w:rsidRPr="00C90635" w:rsidRDefault="00D1326A" w:rsidP="000E278D">
            <w:pPr>
              <w:rPr>
                <w:sz w:val="16"/>
                <w:szCs w:val="16"/>
              </w:rPr>
            </w:pPr>
            <w:r w:rsidRPr="00C90635">
              <w:rPr>
                <w:sz w:val="16"/>
                <w:szCs w:val="16"/>
              </w:rPr>
              <w:t>6</w:t>
            </w:r>
          </w:p>
        </w:tc>
        <w:tc>
          <w:tcPr>
            <w:tcW w:w="1578" w:type="pct"/>
            <w:shd w:val="clear" w:color="auto" w:fill="BFBFBF"/>
          </w:tcPr>
          <w:p w:rsidR="00D1326A" w:rsidRPr="00C90635" w:rsidRDefault="00D1326A" w:rsidP="000E278D">
            <w:pPr>
              <w:rPr>
                <w:sz w:val="16"/>
                <w:szCs w:val="16"/>
              </w:rPr>
            </w:pPr>
            <w:r w:rsidRPr="00C90635">
              <w:rPr>
                <w:sz w:val="16"/>
                <w:szCs w:val="16"/>
              </w:rPr>
              <w:t xml:space="preserve">Airport pick-up and drop off </w:t>
            </w:r>
          </w:p>
        </w:tc>
        <w:tc>
          <w:tcPr>
            <w:tcW w:w="1317" w:type="pct"/>
            <w:shd w:val="clear" w:color="auto" w:fill="BFBFBF"/>
            <w:noWrap/>
          </w:tcPr>
          <w:p w:rsidR="00D1326A" w:rsidRPr="00C90635" w:rsidRDefault="00D1326A" w:rsidP="000E278D">
            <w:pPr>
              <w:rPr>
                <w:sz w:val="16"/>
                <w:szCs w:val="16"/>
              </w:rPr>
            </w:pPr>
            <w:r w:rsidRPr="00C90635">
              <w:rPr>
                <w:sz w:val="16"/>
                <w:szCs w:val="16"/>
              </w:rPr>
              <w:t> </w:t>
            </w:r>
          </w:p>
        </w:tc>
        <w:tc>
          <w:tcPr>
            <w:tcW w:w="1841" w:type="pct"/>
            <w:shd w:val="clear" w:color="auto" w:fill="BFBFBF"/>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6.1</w:t>
            </w:r>
          </w:p>
        </w:tc>
        <w:tc>
          <w:tcPr>
            <w:tcW w:w="1578" w:type="pct"/>
          </w:tcPr>
          <w:p w:rsidR="00D1326A" w:rsidRPr="00C90635" w:rsidRDefault="00D1326A" w:rsidP="000E278D">
            <w:pPr>
              <w:rPr>
                <w:sz w:val="16"/>
                <w:szCs w:val="16"/>
              </w:rPr>
            </w:pPr>
            <w:r w:rsidRPr="00C90635">
              <w:rPr>
                <w:sz w:val="16"/>
                <w:szCs w:val="16"/>
              </w:rPr>
              <w:t>Sightseeing tours organized by the hotel in the city and around Armenia (please specify)</w:t>
            </w:r>
          </w:p>
        </w:tc>
        <w:tc>
          <w:tcPr>
            <w:tcW w:w="1317" w:type="pct"/>
            <w:noWrap/>
          </w:tcPr>
          <w:p w:rsidR="00D1326A" w:rsidRPr="00C90635" w:rsidRDefault="00D1326A" w:rsidP="000E278D">
            <w:pPr>
              <w:rPr>
                <w:sz w:val="16"/>
                <w:szCs w:val="16"/>
              </w:rPr>
            </w:pPr>
            <w:r w:rsidRPr="00C90635">
              <w:rPr>
                <w:sz w:val="16"/>
                <w:szCs w:val="16"/>
              </w:rPr>
              <w:t> </w:t>
            </w:r>
          </w:p>
        </w:tc>
        <w:tc>
          <w:tcPr>
            <w:tcW w:w="1841" w:type="pct"/>
            <w:noWrap/>
          </w:tcPr>
          <w:p w:rsidR="00D1326A" w:rsidRPr="00C90635" w:rsidRDefault="00D1326A" w:rsidP="000E278D">
            <w:pPr>
              <w:rPr>
                <w:sz w:val="16"/>
                <w:szCs w:val="16"/>
              </w:rPr>
            </w:pPr>
            <w:r w:rsidRPr="00C90635">
              <w:rPr>
                <w:sz w:val="16"/>
                <w:szCs w:val="16"/>
              </w:rPr>
              <w:t> </w:t>
            </w:r>
          </w:p>
        </w:tc>
      </w:tr>
      <w:tr w:rsidR="00D1326A" w:rsidRPr="00C90635" w:rsidTr="000E278D">
        <w:trPr>
          <w:trHeight w:val="270"/>
        </w:trPr>
        <w:tc>
          <w:tcPr>
            <w:tcW w:w="264" w:type="pct"/>
          </w:tcPr>
          <w:p w:rsidR="00D1326A" w:rsidRPr="00C90635" w:rsidRDefault="00D1326A" w:rsidP="000E278D">
            <w:pPr>
              <w:rPr>
                <w:sz w:val="16"/>
                <w:szCs w:val="16"/>
              </w:rPr>
            </w:pPr>
            <w:r w:rsidRPr="00C90635">
              <w:rPr>
                <w:sz w:val="16"/>
                <w:szCs w:val="16"/>
              </w:rPr>
              <w:t>6.2</w:t>
            </w:r>
          </w:p>
        </w:tc>
        <w:tc>
          <w:tcPr>
            <w:tcW w:w="1578" w:type="pct"/>
          </w:tcPr>
          <w:p w:rsidR="00D1326A" w:rsidRPr="00C90635" w:rsidRDefault="00D1326A" w:rsidP="000E278D">
            <w:pPr>
              <w:rPr>
                <w:sz w:val="16"/>
                <w:szCs w:val="16"/>
              </w:rPr>
            </w:pPr>
            <w:r w:rsidRPr="00C90635">
              <w:rPr>
                <w:sz w:val="16"/>
                <w:szCs w:val="16"/>
              </w:rPr>
              <w:t>Receptions</w:t>
            </w: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r w:rsidR="00D1326A" w:rsidRPr="00C90635" w:rsidTr="000E278D">
        <w:trPr>
          <w:trHeight w:val="270"/>
        </w:trPr>
        <w:tc>
          <w:tcPr>
            <w:tcW w:w="264" w:type="pct"/>
          </w:tcPr>
          <w:p w:rsidR="00D1326A" w:rsidRPr="00C90635" w:rsidRDefault="00D1326A" w:rsidP="000E278D">
            <w:pPr>
              <w:rPr>
                <w:sz w:val="16"/>
                <w:szCs w:val="16"/>
              </w:rPr>
            </w:pPr>
          </w:p>
        </w:tc>
        <w:tc>
          <w:tcPr>
            <w:tcW w:w="1578" w:type="pct"/>
            <w:noWrap/>
          </w:tcPr>
          <w:p w:rsidR="00D1326A" w:rsidRPr="00C90635" w:rsidRDefault="00D1326A" w:rsidP="000E278D">
            <w:pPr>
              <w:rPr>
                <w:sz w:val="16"/>
                <w:szCs w:val="16"/>
              </w:rPr>
            </w:pPr>
          </w:p>
        </w:tc>
        <w:tc>
          <w:tcPr>
            <w:tcW w:w="1317" w:type="pct"/>
            <w:noWrap/>
          </w:tcPr>
          <w:p w:rsidR="00D1326A" w:rsidRPr="00C90635" w:rsidRDefault="00D1326A" w:rsidP="000E278D">
            <w:pPr>
              <w:rPr>
                <w:sz w:val="16"/>
                <w:szCs w:val="16"/>
              </w:rPr>
            </w:pPr>
          </w:p>
        </w:tc>
        <w:tc>
          <w:tcPr>
            <w:tcW w:w="1841" w:type="pct"/>
            <w:noWrap/>
          </w:tcPr>
          <w:p w:rsidR="00D1326A" w:rsidRPr="00C90635" w:rsidRDefault="00D1326A" w:rsidP="000E278D">
            <w:pPr>
              <w:rPr>
                <w:sz w:val="16"/>
                <w:szCs w:val="16"/>
              </w:rPr>
            </w:pPr>
          </w:p>
        </w:tc>
      </w:tr>
    </w:tbl>
    <w:p w:rsidR="00D1326A" w:rsidRDefault="00D1326A" w:rsidP="00D1326A">
      <w:pPr>
        <w:jc w:val="center"/>
        <w:rPr>
          <w:b/>
          <w:lang w:val="en-GB"/>
        </w:rPr>
      </w:pPr>
    </w:p>
    <w:p w:rsidR="00D1326A" w:rsidRDefault="00D1326A" w:rsidP="00D1326A">
      <w:pPr>
        <w:jc w:val="center"/>
        <w:rPr>
          <w:b/>
          <w:lang w:val="en-GB"/>
        </w:rPr>
      </w:pPr>
    </w:p>
    <w:bookmarkEnd w:id="7"/>
    <w:p w:rsidR="00D1326A" w:rsidRDefault="00D1326A" w:rsidP="00D1326A">
      <w:pPr>
        <w:jc w:val="center"/>
        <w:rPr>
          <w:rFonts w:ascii="Arial" w:hAnsi="Arial"/>
          <w:b/>
        </w:rPr>
      </w:pPr>
    </w:p>
    <w:p w:rsidR="00D1326A" w:rsidRPr="00A55D97" w:rsidRDefault="00D1326A" w:rsidP="00D1326A">
      <w:pPr>
        <w:ind w:left="567" w:hanging="567"/>
        <w:jc w:val="both"/>
        <w:rPr>
          <w:snapToGrid w:val="0"/>
          <w:sz w:val="24"/>
          <w:szCs w:val="24"/>
        </w:rPr>
      </w:pPr>
    </w:p>
    <w:p w:rsidR="00D1326A" w:rsidRPr="00A55D97" w:rsidRDefault="00D1326A" w:rsidP="00D1326A">
      <w:pPr>
        <w:ind w:left="567" w:hanging="567"/>
        <w:jc w:val="both"/>
        <w:rPr>
          <w:snapToGrid w:val="0"/>
          <w:sz w:val="22"/>
          <w:szCs w:val="22"/>
        </w:rPr>
      </w:pPr>
    </w:p>
    <w:p w:rsidR="00D1326A" w:rsidRPr="00FC4051" w:rsidRDefault="00D1326A" w:rsidP="00D1326A">
      <w:pPr>
        <w:pStyle w:val="Heading1"/>
        <w:ind w:firstLine="360"/>
        <w:jc w:val="center"/>
        <w:rPr>
          <w:rFonts w:ascii="Times New Roman" w:hAnsi="Times New Roman"/>
          <w:bCs/>
          <w:snapToGrid w:val="0"/>
          <w:sz w:val="24"/>
          <w:szCs w:val="24"/>
        </w:rPr>
      </w:pPr>
      <w:r w:rsidRPr="00A55D97">
        <w:rPr>
          <w:snapToGrid w:val="0"/>
        </w:rPr>
        <w:br w:type="page"/>
      </w:r>
      <w:bookmarkStart w:id="8" w:name="_Toc198023399"/>
      <w:bookmarkStart w:id="9" w:name="_Toc234815948"/>
      <w:r>
        <w:rPr>
          <w:snapToGrid w:val="0"/>
        </w:rPr>
        <w:lastRenderedPageBreak/>
        <w:t xml:space="preserve">           </w:t>
      </w:r>
      <w:r w:rsidRPr="00FC4051">
        <w:rPr>
          <w:rFonts w:ascii="Times New Roman" w:hAnsi="Times New Roman"/>
          <w:bCs/>
          <w:snapToGrid w:val="0"/>
          <w:sz w:val="24"/>
          <w:szCs w:val="24"/>
        </w:rPr>
        <w:t>ANNEX VII: Price Schedule Form</w:t>
      </w:r>
      <w:bookmarkEnd w:id="8"/>
      <w:r w:rsidRPr="00FC4051">
        <w:rPr>
          <w:rFonts w:ascii="Times New Roman" w:hAnsi="Times New Roman"/>
          <w:bCs/>
          <w:snapToGrid w:val="0"/>
          <w:sz w:val="24"/>
          <w:szCs w:val="24"/>
        </w:rPr>
        <w:t xml:space="preserve"> </w:t>
      </w:r>
      <w:bookmarkEnd w:id="9"/>
    </w:p>
    <w:p w:rsidR="00D1326A" w:rsidRPr="00F10892" w:rsidRDefault="00D1326A" w:rsidP="00D1326A">
      <w:pPr>
        <w:pStyle w:val="Heading1"/>
        <w:rPr>
          <w:rFonts w:ascii="Times New Roman" w:hAnsi="Times New Roman"/>
          <w:sz w:val="18"/>
          <w:szCs w:val="18"/>
        </w:rPr>
      </w:pPr>
      <w:r w:rsidRPr="00F10892">
        <w:rPr>
          <w:rFonts w:ascii="Times New Roman" w:hAnsi="Times New Roman"/>
          <w:sz w:val="18"/>
          <w:szCs w:val="18"/>
          <w:highlight w:val="lightGray"/>
        </w:rPr>
        <w:t>IMPORTANT NOTE TO OFFERORS!</w:t>
      </w:r>
      <w:r w:rsidRPr="00F10892">
        <w:rPr>
          <w:rFonts w:ascii="Times New Roman" w:hAnsi="Times New Roman"/>
          <w:sz w:val="18"/>
          <w:szCs w:val="18"/>
        </w:rPr>
        <w:t xml:space="preserve"> </w:t>
      </w:r>
    </w:p>
    <w:p w:rsidR="00D1326A" w:rsidRPr="00FC4051" w:rsidRDefault="00D1326A" w:rsidP="00D1326A">
      <w:pPr>
        <w:pStyle w:val="Heading1"/>
        <w:rPr>
          <w:rFonts w:ascii="Times New Roman" w:hAnsi="Times New Roman"/>
          <w:b w:val="0"/>
          <w:bCs/>
          <w:snapToGrid w:val="0"/>
          <w:sz w:val="16"/>
          <w:szCs w:val="16"/>
        </w:rPr>
      </w:pPr>
      <w:r w:rsidRPr="00FC4051">
        <w:rPr>
          <w:rFonts w:ascii="Times New Roman" w:hAnsi="Times New Roman"/>
          <w:b w:val="0"/>
          <w:sz w:val="16"/>
          <w:szCs w:val="16"/>
        </w:rPr>
        <w:t>Kindly submit this document in a separate envelope from the rest of the RFP response as indicated in the cover letter.</w:t>
      </w:r>
    </w:p>
    <w:p w:rsidR="00D1326A" w:rsidRPr="00FC4051" w:rsidRDefault="00D1326A" w:rsidP="00D1326A">
      <w:pPr>
        <w:overflowPunct/>
        <w:autoSpaceDE/>
        <w:autoSpaceDN/>
        <w:adjustRightInd/>
        <w:jc w:val="both"/>
        <w:textAlignment w:val="auto"/>
        <w:rPr>
          <w:sz w:val="16"/>
          <w:szCs w:val="16"/>
        </w:rPr>
      </w:pPr>
      <w:r w:rsidRPr="00FC4051">
        <w:rPr>
          <w:sz w:val="16"/>
          <w:szCs w:val="16"/>
        </w:rPr>
        <w:t>All prices/rates quoted must be in Armenian Drams exclusive of all taxes, since UN is exempt from taxes. The Price Schedule must provide as much detailed cost and information breakdown as possible.  Please use a separate page to include additional information in case of insufficiency of space herein (like in case you outsource some services what is the special price you can provide</w:t>
      </w:r>
      <w:r>
        <w:rPr>
          <w:sz w:val="16"/>
          <w:szCs w:val="16"/>
        </w:rPr>
        <w:t xml:space="preserve"> to UN). </w:t>
      </w:r>
    </w:p>
    <w:p w:rsidR="00D1326A" w:rsidRDefault="00D1326A" w:rsidP="00D1326A">
      <w:pPr>
        <w:rPr>
          <w:sz w:val="16"/>
          <w:szCs w:val="16"/>
        </w:rPr>
      </w:pPr>
      <w:r w:rsidRPr="00FC4051">
        <w:rPr>
          <w:sz w:val="16"/>
          <w:szCs w:val="16"/>
        </w:rPr>
        <w:t xml:space="preserve">In case your company does not provide some of services indicated below, please, kindly mention </w:t>
      </w:r>
      <w:r w:rsidRPr="00FC4051">
        <w:rPr>
          <w:b/>
          <w:sz w:val="16"/>
          <w:szCs w:val="16"/>
          <w:u w:val="single"/>
        </w:rPr>
        <w:t>“The given service is Not Available”</w:t>
      </w:r>
      <w:r w:rsidRPr="00FC4051">
        <w:rPr>
          <w:sz w:val="16"/>
          <w:szCs w:val="16"/>
        </w:rPr>
        <w:t xml:space="preserve"> in the corresponding line, if against the line there is no information filled in, this will be interpreted as not completed price information. </w:t>
      </w:r>
      <w:r>
        <w:rPr>
          <w:sz w:val="16"/>
          <w:szCs w:val="16"/>
        </w:rPr>
        <w:t xml:space="preserve">Please, note ALL valid and Correctly completed proposals will be opened and Evaluated. </w:t>
      </w:r>
    </w:p>
    <w:p w:rsidR="00D1326A" w:rsidRPr="00FC4051" w:rsidRDefault="00D1326A" w:rsidP="00D1326A">
      <w:pPr>
        <w:rPr>
          <w:sz w:val="16"/>
          <w:szCs w:val="16"/>
        </w:rPr>
      </w:pPr>
    </w:p>
    <w:tbl>
      <w:tblPr>
        <w:tblW w:w="56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3996"/>
        <w:gridCol w:w="3030"/>
        <w:gridCol w:w="3443"/>
      </w:tblGrid>
      <w:tr w:rsidR="00D1326A" w:rsidRPr="004C3C35" w:rsidTr="000E278D">
        <w:trPr>
          <w:trHeight w:val="270"/>
        </w:trPr>
        <w:tc>
          <w:tcPr>
            <w:tcW w:w="190" w:type="pct"/>
            <w:tcBorders>
              <w:bottom w:val="single" w:sz="4" w:space="0" w:color="auto"/>
            </w:tcBorders>
            <w:shd w:val="clear" w:color="auto" w:fill="95B3D7"/>
            <w:noWrap/>
          </w:tcPr>
          <w:p w:rsidR="00D1326A" w:rsidRPr="004C3C35" w:rsidRDefault="00D1326A" w:rsidP="000E278D">
            <w:pPr>
              <w:rPr>
                <w:b/>
                <w:bCs/>
                <w:sz w:val="16"/>
                <w:szCs w:val="16"/>
              </w:rPr>
            </w:pPr>
            <w:r w:rsidRPr="004C3C35">
              <w:rPr>
                <w:b/>
                <w:bCs/>
                <w:sz w:val="16"/>
                <w:szCs w:val="16"/>
              </w:rPr>
              <w:t>No</w:t>
            </w:r>
          </w:p>
        </w:tc>
        <w:tc>
          <w:tcPr>
            <w:tcW w:w="1836" w:type="pct"/>
            <w:tcBorders>
              <w:bottom w:val="single" w:sz="4" w:space="0" w:color="auto"/>
            </w:tcBorders>
            <w:shd w:val="clear" w:color="auto" w:fill="95B3D7"/>
            <w:noWrap/>
          </w:tcPr>
          <w:p w:rsidR="00D1326A" w:rsidRPr="004C3C35" w:rsidRDefault="00D1326A" w:rsidP="000E278D">
            <w:pPr>
              <w:rPr>
                <w:b/>
                <w:bCs/>
                <w:sz w:val="16"/>
                <w:szCs w:val="16"/>
              </w:rPr>
            </w:pPr>
            <w:r w:rsidRPr="004C3C35">
              <w:rPr>
                <w:b/>
                <w:bCs/>
                <w:sz w:val="16"/>
                <w:szCs w:val="16"/>
              </w:rPr>
              <w:t>HOTEL AND WORKSHOP REQUIREMENTS</w:t>
            </w:r>
          </w:p>
        </w:tc>
        <w:tc>
          <w:tcPr>
            <w:tcW w:w="1392" w:type="pct"/>
            <w:tcBorders>
              <w:bottom w:val="single" w:sz="4" w:space="0" w:color="auto"/>
            </w:tcBorders>
            <w:shd w:val="clear" w:color="auto" w:fill="95B3D7"/>
          </w:tcPr>
          <w:p w:rsidR="00D1326A" w:rsidRPr="004C3C35" w:rsidRDefault="00D1326A" w:rsidP="000E278D">
            <w:pPr>
              <w:rPr>
                <w:b/>
                <w:bCs/>
                <w:sz w:val="16"/>
                <w:szCs w:val="16"/>
              </w:rPr>
            </w:pPr>
          </w:p>
        </w:tc>
        <w:tc>
          <w:tcPr>
            <w:tcW w:w="1582" w:type="pct"/>
            <w:tcBorders>
              <w:bottom w:val="single" w:sz="4" w:space="0" w:color="auto"/>
            </w:tcBorders>
            <w:shd w:val="clear" w:color="auto" w:fill="95B3D7"/>
            <w:noWrap/>
          </w:tcPr>
          <w:p w:rsidR="00D1326A" w:rsidRPr="004C3C35" w:rsidRDefault="00D1326A" w:rsidP="000E278D">
            <w:pPr>
              <w:rPr>
                <w:b/>
                <w:bCs/>
                <w:sz w:val="16"/>
                <w:szCs w:val="16"/>
              </w:rPr>
            </w:pPr>
            <w:r w:rsidRPr="004C3C35">
              <w:rPr>
                <w:b/>
                <w:bCs/>
                <w:sz w:val="16"/>
                <w:szCs w:val="16"/>
              </w:rPr>
              <w:t> </w:t>
            </w:r>
          </w:p>
        </w:tc>
      </w:tr>
      <w:tr w:rsidR="00D1326A" w:rsidRPr="00C90635" w:rsidTr="000E278D">
        <w:trPr>
          <w:trHeight w:val="270"/>
        </w:trPr>
        <w:tc>
          <w:tcPr>
            <w:tcW w:w="190" w:type="pct"/>
            <w:shd w:val="clear" w:color="auto" w:fill="BFBFBF"/>
          </w:tcPr>
          <w:p w:rsidR="00D1326A" w:rsidRPr="00C90635" w:rsidRDefault="00D1326A" w:rsidP="000E278D">
            <w:pPr>
              <w:rPr>
                <w:bCs/>
                <w:sz w:val="16"/>
                <w:szCs w:val="16"/>
              </w:rPr>
            </w:pPr>
            <w:r w:rsidRPr="00C90635">
              <w:rPr>
                <w:bCs/>
                <w:sz w:val="16"/>
                <w:szCs w:val="16"/>
              </w:rPr>
              <w:t>1</w:t>
            </w:r>
          </w:p>
        </w:tc>
        <w:tc>
          <w:tcPr>
            <w:tcW w:w="1836" w:type="pct"/>
            <w:shd w:val="clear" w:color="auto" w:fill="BFBFBF"/>
          </w:tcPr>
          <w:p w:rsidR="00D1326A" w:rsidRPr="00C90635" w:rsidRDefault="00D1326A" w:rsidP="000E278D">
            <w:pPr>
              <w:rPr>
                <w:bCs/>
                <w:sz w:val="16"/>
                <w:szCs w:val="16"/>
              </w:rPr>
            </w:pPr>
            <w:r w:rsidRPr="00C90635">
              <w:rPr>
                <w:bCs/>
                <w:sz w:val="16"/>
                <w:szCs w:val="16"/>
              </w:rPr>
              <w:t xml:space="preserve">Rate of Accommodation, </w:t>
            </w:r>
            <w:r w:rsidRPr="00C90635">
              <w:rPr>
                <w:bCs/>
                <w:i/>
                <w:iCs/>
                <w:sz w:val="16"/>
                <w:szCs w:val="16"/>
              </w:rPr>
              <w:t>given the number of participants</w:t>
            </w:r>
          </w:p>
        </w:tc>
        <w:tc>
          <w:tcPr>
            <w:tcW w:w="1392" w:type="pct"/>
            <w:shd w:val="clear" w:color="auto" w:fill="BFBFBF"/>
          </w:tcPr>
          <w:p w:rsidR="00D1326A" w:rsidRPr="00C90635" w:rsidRDefault="00D1326A" w:rsidP="000E278D">
            <w:pPr>
              <w:rPr>
                <w:bCs/>
                <w:sz w:val="16"/>
                <w:szCs w:val="16"/>
              </w:rPr>
            </w:pPr>
            <w:r w:rsidRPr="00C90635">
              <w:rPr>
                <w:bCs/>
                <w:sz w:val="16"/>
                <w:szCs w:val="16"/>
              </w:rPr>
              <w:t>Standard rate day/person</w:t>
            </w:r>
          </w:p>
        </w:tc>
        <w:tc>
          <w:tcPr>
            <w:tcW w:w="1582" w:type="pct"/>
            <w:shd w:val="clear" w:color="auto" w:fill="BFBFBF"/>
            <w:noWrap/>
          </w:tcPr>
          <w:p w:rsidR="00D1326A" w:rsidRPr="00C90635" w:rsidRDefault="00D1326A" w:rsidP="000E278D">
            <w:pPr>
              <w:rPr>
                <w:bCs/>
                <w:sz w:val="16"/>
                <w:szCs w:val="16"/>
              </w:rPr>
            </w:pPr>
            <w:r w:rsidRPr="00C90635">
              <w:rPr>
                <w:bCs/>
                <w:sz w:val="16"/>
                <w:szCs w:val="16"/>
              </w:rPr>
              <w:t xml:space="preserve">Rack/special rates </w:t>
            </w:r>
            <w:r>
              <w:rPr>
                <w:bCs/>
                <w:sz w:val="16"/>
                <w:szCs w:val="16"/>
              </w:rPr>
              <w:t xml:space="preserve">day/person </w:t>
            </w:r>
            <w:r w:rsidRPr="00C90635">
              <w:rPr>
                <w:bCs/>
                <w:sz w:val="16"/>
                <w:szCs w:val="16"/>
              </w:rPr>
              <w:t>for UN</w:t>
            </w:r>
          </w:p>
        </w:tc>
      </w:tr>
      <w:tr w:rsidR="00D1326A" w:rsidRPr="00C90635" w:rsidTr="000E278D">
        <w:trPr>
          <w:trHeight w:val="270"/>
        </w:trPr>
        <w:tc>
          <w:tcPr>
            <w:tcW w:w="190" w:type="pct"/>
          </w:tcPr>
          <w:p w:rsidR="00D1326A" w:rsidRPr="00C90635" w:rsidRDefault="00D1326A" w:rsidP="000E278D">
            <w:pPr>
              <w:rPr>
                <w:bCs/>
                <w:sz w:val="16"/>
                <w:szCs w:val="16"/>
              </w:rPr>
            </w:pPr>
          </w:p>
        </w:tc>
        <w:tc>
          <w:tcPr>
            <w:tcW w:w="1836" w:type="pct"/>
          </w:tcPr>
          <w:p w:rsidR="00D1326A" w:rsidRPr="00C90635" w:rsidRDefault="00D1326A" w:rsidP="000E278D">
            <w:pPr>
              <w:rPr>
                <w:bCs/>
                <w:sz w:val="16"/>
                <w:szCs w:val="16"/>
              </w:rPr>
            </w:pPr>
            <w:r w:rsidRPr="00C90635">
              <w:rPr>
                <w:bCs/>
                <w:sz w:val="16"/>
                <w:szCs w:val="16"/>
              </w:rPr>
              <w:t>i. Single room (high/mid/low seasons)</w:t>
            </w:r>
            <w:r w:rsidRPr="00A348AB">
              <w:rPr>
                <w:b/>
                <w:bCs/>
                <w:sz w:val="16"/>
                <w:szCs w:val="16"/>
              </w:rPr>
              <w:t>*</w:t>
            </w:r>
          </w:p>
        </w:tc>
        <w:tc>
          <w:tcPr>
            <w:tcW w:w="1392" w:type="pct"/>
          </w:tcPr>
          <w:p w:rsidR="00D1326A" w:rsidRPr="00C90635" w:rsidRDefault="00D1326A" w:rsidP="000E278D">
            <w:pPr>
              <w:rPr>
                <w:bCs/>
                <w:sz w:val="16"/>
                <w:szCs w:val="16"/>
              </w:rPr>
            </w:pPr>
          </w:p>
        </w:tc>
        <w:tc>
          <w:tcPr>
            <w:tcW w:w="1582" w:type="pct"/>
            <w:shd w:val="clear" w:color="auto" w:fill="auto"/>
            <w:noWrap/>
          </w:tcPr>
          <w:p w:rsidR="00D1326A" w:rsidRPr="00C90635" w:rsidRDefault="00D1326A" w:rsidP="000E278D">
            <w:pPr>
              <w:rPr>
                <w:bCs/>
                <w:sz w:val="16"/>
                <w:szCs w:val="16"/>
              </w:rPr>
            </w:pPr>
            <w:r w:rsidRPr="00C90635">
              <w:rPr>
                <w:bCs/>
                <w:sz w:val="16"/>
                <w:szCs w:val="16"/>
              </w:rPr>
              <w:t> </w:t>
            </w:r>
          </w:p>
        </w:tc>
      </w:tr>
      <w:tr w:rsidR="00D1326A" w:rsidRPr="00C90635" w:rsidTr="000E278D">
        <w:trPr>
          <w:trHeight w:val="270"/>
        </w:trPr>
        <w:tc>
          <w:tcPr>
            <w:tcW w:w="190" w:type="pct"/>
          </w:tcPr>
          <w:p w:rsidR="00D1326A" w:rsidRPr="00C90635" w:rsidRDefault="00D1326A" w:rsidP="000E278D">
            <w:pPr>
              <w:rPr>
                <w:bCs/>
                <w:sz w:val="16"/>
                <w:szCs w:val="16"/>
              </w:rPr>
            </w:pPr>
          </w:p>
        </w:tc>
        <w:tc>
          <w:tcPr>
            <w:tcW w:w="1836" w:type="pct"/>
          </w:tcPr>
          <w:p w:rsidR="00D1326A" w:rsidRPr="00C90635" w:rsidRDefault="00D1326A" w:rsidP="000E278D">
            <w:pPr>
              <w:rPr>
                <w:bCs/>
                <w:sz w:val="16"/>
                <w:szCs w:val="16"/>
              </w:rPr>
            </w:pPr>
            <w:r w:rsidRPr="00C90635">
              <w:rPr>
                <w:bCs/>
                <w:sz w:val="16"/>
                <w:szCs w:val="16"/>
              </w:rPr>
              <w:t>ii Double room (high/mid/low seasons)</w:t>
            </w:r>
            <w:r w:rsidRPr="002B1AEC">
              <w:rPr>
                <w:b/>
                <w:bCs/>
                <w:sz w:val="16"/>
                <w:szCs w:val="16"/>
              </w:rPr>
              <w:t>*</w:t>
            </w:r>
          </w:p>
        </w:tc>
        <w:tc>
          <w:tcPr>
            <w:tcW w:w="1392" w:type="pct"/>
          </w:tcPr>
          <w:p w:rsidR="00D1326A" w:rsidRPr="00C90635" w:rsidRDefault="00D1326A" w:rsidP="000E278D">
            <w:pPr>
              <w:rPr>
                <w:bCs/>
                <w:sz w:val="16"/>
                <w:szCs w:val="16"/>
              </w:rPr>
            </w:pPr>
          </w:p>
        </w:tc>
        <w:tc>
          <w:tcPr>
            <w:tcW w:w="1582" w:type="pct"/>
            <w:shd w:val="clear" w:color="auto" w:fill="auto"/>
            <w:noWrap/>
          </w:tcPr>
          <w:p w:rsidR="00D1326A" w:rsidRPr="00C90635" w:rsidRDefault="00D1326A" w:rsidP="000E278D">
            <w:pPr>
              <w:rPr>
                <w:bCs/>
                <w:sz w:val="16"/>
                <w:szCs w:val="16"/>
              </w:rPr>
            </w:pPr>
          </w:p>
        </w:tc>
      </w:tr>
      <w:tr w:rsidR="00D1326A" w:rsidRPr="00C90635" w:rsidTr="000E278D">
        <w:trPr>
          <w:trHeight w:val="270"/>
        </w:trPr>
        <w:tc>
          <w:tcPr>
            <w:tcW w:w="190" w:type="pct"/>
          </w:tcPr>
          <w:p w:rsidR="00D1326A" w:rsidRPr="00C90635" w:rsidRDefault="00D1326A" w:rsidP="000E278D">
            <w:pPr>
              <w:rPr>
                <w:bCs/>
                <w:sz w:val="16"/>
                <w:szCs w:val="16"/>
              </w:rPr>
            </w:pPr>
          </w:p>
        </w:tc>
        <w:tc>
          <w:tcPr>
            <w:tcW w:w="1836" w:type="pct"/>
          </w:tcPr>
          <w:p w:rsidR="00D1326A" w:rsidRPr="00C90635" w:rsidRDefault="00D1326A" w:rsidP="000E278D">
            <w:pPr>
              <w:rPr>
                <w:bCs/>
                <w:sz w:val="16"/>
                <w:szCs w:val="16"/>
              </w:rPr>
            </w:pPr>
            <w:r w:rsidRPr="00C90635">
              <w:rPr>
                <w:bCs/>
                <w:sz w:val="16"/>
                <w:szCs w:val="16"/>
              </w:rPr>
              <w:t>iii Others,  please specify (high/mid/low seasons)</w:t>
            </w:r>
            <w:r w:rsidRPr="002B1AEC">
              <w:rPr>
                <w:b/>
                <w:bCs/>
                <w:sz w:val="16"/>
                <w:szCs w:val="16"/>
              </w:rPr>
              <w:t xml:space="preserve"> *</w:t>
            </w:r>
          </w:p>
        </w:tc>
        <w:tc>
          <w:tcPr>
            <w:tcW w:w="1392" w:type="pct"/>
          </w:tcPr>
          <w:p w:rsidR="00D1326A" w:rsidRPr="00C90635" w:rsidRDefault="00D1326A" w:rsidP="000E278D">
            <w:pPr>
              <w:rPr>
                <w:bCs/>
                <w:sz w:val="16"/>
                <w:szCs w:val="16"/>
              </w:rPr>
            </w:pPr>
          </w:p>
        </w:tc>
        <w:tc>
          <w:tcPr>
            <w:tcW w:w="1582" w:type="pct"/>
            <w:shd w:val="clear" w:color="auto" w:fill="auto"/>
            <w:noWrap/>
          </w:tcPr>
          <w:p w:rsidR="00D1326A" w:rsidRPr="00C90635" w:rsidRDefault="00D1326A" w:rsidP="000E278D">
            <w:pPr>
              <w:rPr>
                <w:bCs/>
                <w:sz w:val="16"/>
                <w:szCs w:val="16"/>
              </w:rPr>
            </w:pPr>
          </w:p>
        </w:tc>
      </w:tr>
      <w:tr w:rsidR="00D1326A" w:rsidRPr="00C90635" w:rsidTr="000E278D">
        <w:trPr>
          <w:trHeight w:val="270"/>
        </w:trPr>
        <w:tc>
          <w:tcPr>
            <w:tcW w:w="190" w:type="pct"/>
          </w:tcPr>
          <w:p w:rsidR="00D1326A" w:rsidRPr="00C90635" w:rsidRDefault="00D1326A" w:rsidP="000E278D">
            <w:pPr>
              <w:rPr>
                <w:bCs/>
                <w:sz w:val="16"/>
                <w:szCs w:val="16"/>
              </w:rPr>
            </w:pPr>
          </w:p>
        </w:tc>
        <w:tc>
          <w:tcPr>
            <w:tcW w:w="1836" w:type="pct"/>
          </w:tcPr>
          <w:p w:rsidR="00D1326A" w:rsidRPr="00C90635" w:rsidRDefault="00D1326A" w:rsidP="000E278D">
            <w:pPr>
              <w:rPr>
                <w:bCs/>
                <w:sz w:val="16"/>
                <w:szCs w:val="16"/>
              </w:rPr>
            </w:pPr>
            <w:r w:rsidRPr="00C90635">
              <w:rPr>
                <w:bCs/>
                <w:sz w:val="16"/>
                <w:szCs w:val="16"/>
              </w:rPr>
              <w:t>Breakfast included, set menu or buffet</w:t>
            </w:r>
          </w:p>
        </w:tc>
        <w:tc>
          <w:tcPr>
            <w:tcW w:w="1392" w:type="pct"/>
          </w:tcPr>
          <w:p w:rsidR="00D1326A" w:rsidRPr="00C90635" w:rsidRDefault="00D1326A" w:rsidP="000E278D">
            <w:pPr>
              <w:rPr>
                <w:bCs/>
                <w:sz w:val="16"/>
                <w:szCs w:val="16"/>
              </w:rPr>
            </w:pPr>
          </w:p>
        </w:tc>
        <w:tc>
          <w:tcPr>
            <w:tcW w:w="1582" w:type="pct"/>
            <w:shd w:val="clear" w:color="auto" w:fill="auto"/>
            <w:noWrap/>
          </w:tcPr>
          <w:p w:rsidR="00D1326A" w:rsidRPr="00C90635" w:rsidRDefault="00D1326A" w:rsidP="000E278D">
            <w:pPr>
              <w:rPr>
                <w:bCs/>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1.2</w:t>
            </w:r>
          </w:p>
        </w:tc>
        <w:tc>
          <w:tcPr>
            <w:tcW w:w="1836" w:type="pct"/>
          </w:tcPr>
          <w:p w:rsidR="00D1326A" w:rsidRPr="00C90635" w:rsidRDefault="00D1326A" w:rsidP="000E278D">
            <w:pPr>
              <w:rPr>
                <w:sz w:val="16"/>
                <w:szCs w:val="16"/>
              </w:rPr>
            </w:pPr>
            <w:r w:rsidRPr="00C90635">
              <w:rPr>
                <w:sz w:val="16"/>
                <w:szCs w:val="16"/>
              </w:rPr>
              <w:t xml:space="preserve">Internet connection in rooms </w:t>
            </w:r>
          </w:p>
        </w:tc>
        <w:tc>
          <w:tcPr>
            <w:tcW w:w="1392" w:type="pct"/>
          </w:tcPr>
          <w:p w:rsidR="00D1326A" w:rsidRPr="00C90635" w:rsidRDefault="00D1326A" w:rsidP="000E278D">
            <w:pPr>
              <w:rPr>
                <w:bCs/>
                <w:sz w:val="16"/>
                <w:szCs w:val="16"/>
              </w:rPr>
            </w:pPr>
          </w:p>
        </w:tc>
        <w:tc>
          <w:tcPr>
            <w:tcW w:w="1582" w:type="pct"/>
            <w:shd w:val="clear" w:color="auto" w:fill="auto"/>
            <w:noWrap/>
          </w:tcPr>
          <w:p w:rsidR="00D1326A" w:rsidRPr="00C90635" w:rsidRDefault="00D1326A" w:rsidP="000E278D">
            <w:pPr>
              <w:rPr>
                <w:bCs/>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1.3</w:t>
            </w:r>
          </w:p>
        </w:tc>
        <w:tc>
          <w:tcPr>
            <w:tcW w:w="1836" w:type="pct"/>
          </w:tcPr>
          <w:p w:rsidR="00D1326A" w:rsidRPr="00C90635" w:rsidRDefault="00D1326A" w:rsidP="000E278D">
            <w:pPr>
              <w:rPr>
                <w:sz w:val="16"/>
                <w:szCs w:val="16"/>
              </w:rPr>
            </w:pPr>
            <w:r w:rsidRPr="00C90635">
              <w:rPr>
                <w:sz w:val="16"/>
                <w:szCs w:val="16"/>
              </w:rPr>
              <w:t>In</w:t>
            </w:r>
            <w:r>
              <w:rPr>
                <w:sz w:val="16"/>
                <w:szCs w:val="16"/>
              </w:rPr>
              <w:t>ternet connection in</w:t>
            </w:r>
            <w:r w:rsidRPr="00C90635">
              <w:rPr>
                <w:sz w:val="16"/>
                <w:szCs w:val="16"/>
              </w:rPr>
              <w:t xml:space="preserve"> conference halls</w:t>
            </w:r>
          </w:p>
        </w:tc>
        <w:tc>
          <w:tcPr>
            <w:tcW w:w="1392" w:type="pct"/>
          </w:tcPr>
          <w:p w:rsidR="00D1326A" w:rsidRPr="00C90635" w:rsidRDefault="00D1326A" w:rsidP="000E278D">
            <w:pPr>
              <w:rPr>
                <w:bCs/>
                <w:sz w:val="16"/>
                <w:szCs w:val="16"/>
              </w:rPr>
            </w:pPr>
          </w:p>
        </w:tc>
        <w:tc>
          <w:tcPr>
            <w:tcW w:w="1582" w:type="pct"/>
            <w:shd w:val="clear" w:color="auto" w:fill="auto"/>
            <w:noWrap/>
          </w:tcPr>
          <w:p w:rsidR="00D1326A" w:rsidRPr="00C90635" w:rsidRDefault="00D1326A" w:rsidP="000E278D">
            <w:pPr>
              <w:rPr>
                <w:bCs/>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1.4</w:t>
            </w:r>
          </w:p>
        </w:tc>
        <w:tc>
          <w:tcPr>
            <w:tcW w:w="1836" w:type="pct"/>
          </w:tcPr>
          <w:p w:rsidR="00D1326A" w:rsidRPr="00C90635" w:rsidRDefault="00D1326A" w:rsidP="000E278D">
            <w:pPr>
              <w:rPr>
                <w:sz w:val="16"/>
                <w:szCs w:val="16"/>
              </w:rPr>
            </w:pPr>
            <w:r w:rsidRPr="00C90635">
              <w:rPr>
                <w:sz w:val="16"/>
                <w:szCs w:val="16"/>
              </w:rPr>
              <w:t xml:space="preserve">Meals </w:t>
            </w:r>
          </w:p>
        </w:tc>
        <w:tc>
          <w:tcPr>
            <w:tcW w:w="1392" w:type="pct"/>
          </w:tcPr>
          <w:p w:rsidR="00D1326A" w:rsidRPr="00C90635" w:rsidRDefault="00D1326A" w:rsidP="000E278D">
            <w:pPr>
              <w:rPr>
                <w:bCs/>
                <w:sz w:val="16"/>
                <w:szCs w:val="16"/>
              </w:rPr>
            </w:pPr>
          </w:p>
        </w:tc>
        <w:tc>
          <w:tcPr>
            <w:tcW w:w="1582" w:type="pct"/>
            <w:shd w:val="clear" w:color="auto" w:fill="auto"/>
            <w:noWrap/>
          </w:tcPr>
          <w:p w:rsidR="00D1326A" w:rsidRPr="00C90635" w:rsidRDefault="00D1326A" w:rsidP="000E278D">
            <w:pPr>
              <w:rPr>
                <w:bCs/>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p>
        </w:tc>
        <w:tc>
          <w:tcPr>
            <w:tcW w:w="1836" w:type="pct"/>
          </w:tcPr>
          <w:p w:rsidR="00D1326A" w:rsidRPr="00C90635" w:rsidRDefault="00D1326A" w:rsidP="000E278D">
            <w:pPr>
              <w:rPr>
                <w:sz w:val="16"/>
                <w:szCs w:val="16"/>
              </w:rPr>
            </w:pPr>
            <w:r w:rsidRPr="00C90635">
              <w:rPr>
                <w:sz w:val="16"/>
                <w:szCs w:val="16"/>
              </w:rPr>
              <w:t>i.  breakfast per person/ per menu(s) available</w:t>
            </w:r>
          </w:p>
        </w:tc>
        <w:tc>
          <w:tcPr>
            <w:tcW w:w="1392" w:type="pct"/>
          </w:tcPr>
          <w:p w:rsidR="00D1326A" w:rsidRPr="00C90635" w:rsidRDefault="00D1326A" w:rsidP="000E278D">
            <w:pPr>
              <w:rPr>
                <w:bCs/>
                <w:sz w:val="16"/>
                <w:szCs w:val="16"/>
              </w:rPr>
            </w:pPr>
          </w:p>
        </w:tc>
        <w:tc>
          <w:tcPr>
            <w:tcW w:w="1582" w:type="pct"/>
            <w:noWrap/>
          </w:tcPr>
          <w:p w:rsidR="00D1326A" w:rsidRPr="00C90635" w:rsidRDefault="00D1326A" w:rsidP="000E278D">
            <w:pPr>
              <w:rPr>
                <w:bCs/>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p>
        </w:tc>
        <w:tc>
          <w:tcPr>
            <w:tcW w:w="1836" w:type="pct"/>
          </w:tcPr>
          <w:p w:rsidR="00D1326A" w:rsidRPr="00C90635" w:rsidRDefault="00D1326A" w:rsidP="000E278D">
            <w:pPr>
              <w:rPr>
                <w:sz w:val="16"/>
                <w:szCs w:val="16"/>
              </w:rPr>
            </w:pPr>
            <w:r w:rsidRPr="00C90635">
              <w:rPr>
                <w:sz w:val="16"/>
                <w:szCs w:val="16"/>
              </w:rPr>
              <w:t>ii   lunch per person/ per menu(s) available</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p>
        </w:tc>
        <w:tc>
          <w:tcPr>
            <w:tcW w:w="1836" w:type="pct"/>
          </w:tcPr>
          <w:p w:rsidR="00D1326A" w:rsidRPr="00C90635" w:rsidRDefault="00D1326A" w:rsidP="000E278D">
            <w:pPr>
              <w:rPr>
                <w:sz w:val="16"/>
                <w:szCs w:val="16"/>
              </w:rPr>
            </w:pPr>
            <w:r w:rsidRPr="00C90635">
              <w:rPr>
                <w:sz w:val="16"/>
                <w:szCs w:val="16"/>
              </w:rPr>
              <w:t>iii  dinner per person/ per menu(s) available</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70"/>
        </w:trPr>
        <w:tc>
          <w:tcPr>
            <w:tcW w:w="190" w:type="pct"/>
            <w:tcBorders>
              <w:bottom w:val="single" w:sz="4" w:space="0" w:color="auto"/>
            </w:tcBorders>
          </w:tcPr>
          <w:p w:rsidR="00D1326A" w:rsidRPr="00C90635" w:rsidRDefault="00D1326A" w:rsidP="000E278D">
            <w:pPr>
              <w:rPr>
                <w:sz w:val="16"/>
                <w:szCs w:val="16"/>
              </w:rPr>
            </w:pPr>
          </w:p>
        </w:tc>
        <w:tc>
          <w:tcPr>
            <w:tcW w:w="1836" w:type="pct"/>
            <w:tcBorders>
              <w:bottom w:val="single" w:sz="4" w:space="0" w:color="auto"/>
            </w:tcBorders>
          </w:tcPr>
          <w:p w:rsidR="00D1326A" w:rsidRPr="00C90635" w:rsidRDefault="00D1326A" w:rsidP="000E278D">
            <w:pPr>
              <w:rPr>
                <w:sz w:val="16"/>
                <w:szCs w:val="16"/>
              </w:rPr>
            </w:pPr>
            <w:r w:rsidRPr="00C90635">
              <w:rPr>
                <w:sz w:val="16"/>
                <w:szCs w:val="16"/>
              </w:rPr>
              <w:t>iiii coffee breaks per person/ per menu(s) available</w:t>
            </w:r>
          </w:p>
        </w:tc>
        <w:tc>
          <w:tcPr>
            <w:tcW w:w="1392" w:type="pct"/>
            <w:tcBorders>
              <w:bottom w:val="single" w:sz="4" w:space="0" w:color="auto"/>
            </w:tcBorders>
          </w:tcPr>
          <w:p w:rsidR="00D1326A" w:rsidRPr="00C90635" w:rsidRDefault="00D1326A" w:rsidP="000E278D">
            <w:pPr>
              <w:rPr>
                <w:sz w:val="16"/>
                <w:szCs w:val="16"/>
              </w:rPr>
            </w:pPr>
          </w:p>
        </w:tc>
        <w:tc>
          <w:tcPr>
            <w:tcW w:w="1582" w:type="pct"/>
            <w:tcBorders>
              <w:bottom w:val="single" w:sz="4" w:space="0" w:color="auto"/>
            </w:tcBorders>
            <w:noWrap/>
          </w:tcPr>
          <w:p w:rsidR="00D1326A" w:rsidRPr="00C90635" w:rsidRDefault="00D1326A" w:rsidP="000E278D">
            <w:pPr>
              <w:rPr>
                <w:sz w:val="16"/>
                <w:szCs w:val="16"/>
              </w:rPr>
            </w:pPr>
          </w:p>
        </w:tc>
      </w:tr>
      <w:tr w:rsidR="00D1326A" w:rsidRPr="00C90635" w:rsidTr="000E278D">
        <w:trPr>
          <w:trHeight w:val="270"/>
        </w:trPr>
        <w:tc>
          <w:tcPr>
            <w:tcW w:w="190" w:type="pct"/>
            <w:tcBorders>
              <w:bottom w:val="single" w:sz="4" w:space="0" w:color="auto"/>
            </w:tcBorders>
            <w:shd w:val="clear" w:color="auto" w:fill="BFBFBF"/>
          </w:tcPr>
          <w:p w:rsidR="00D1326A" w:rsidRPr="00820DA0" w:rsidRDefault="00D1326A" w:rsidP="000E278D">
            <w:pPr>
              <w:rPr>
                <w:bCs/>
                <w:sz w:val="16"/>
                <w:szCs w:val="16"/>
              </w:rPr>
            </w:pPr>
            <w:r w:rsidRPr="00820DA0">
              <w:rPr>
                <w:bCs/>
                <w:sz w:val="16"/>
                <w:szCs w:val="16"/>
              </w:rPr>
              <w:t>2</w:t>
            </w:r>
          </w:p>
        </w:tc>
        <w:tc>
          <w:tcPr>
            <w:tcW w:w="1836" w:type="pct"/>
            <w:tcBorders>
              <w:bottom w:val="single" w:sz="4" w:space="0" w:color="auto"/>
            </w:tcBorders>
            <w:shd w:val="clear" w:color="auto" w:fill="BFBFBF"/>
          </w:tcPr>
          <w:p w:rsidR="00D1326A" w:rsidRPr="00C90635" w:rsidRDefault="00D1326A" w:rsidP="000E278D">
            <w:pPr>
              <w:rPr>
                <w:sz w:val="16"/>
                <w:szCs w:val="16"/>
              </w:rPr>
            </w:pPr>
            <w:r w:rsidRPr="00C90635">
              <w:rPr>
                <w:sz w:val="16"/>
                <w:szCs w:val="16"/>
              </w:rPr>
              <w:t>Cancellation charges/no. of days before the actual date</w:t>
            </w:r>
          </w:p>
        </w:tc>
        <w:tc>
          <w:tcPr>
            <w:tcW w:w="1392" w:type="pct"/>
            <w:tcBorders>
              <w:bottom w:val="single" w:sz="4" w:space="0" w:color="auto"/>
            </w:tcBorders>
            <w:shd w:val="clear" w:color="auto" w:fill="BFBFBF"/>
          </w:tcPr>
          <w:p w:rsidR="00D1326A" w:rsidRPr="00C90635" w:rsidRDefault="00D1326A" w:rsidP="000E278D">
            <w:pPr>
              <w:rPr>
                <w:bCs/>
                <w:i/>
                <w:iCs/>
                <w:sz w:val="16"/>
                <w:szCs w:val="16"/>
              </w:rPr>
            </w:pPr>
          </w:p>
        </w:tc>
        <w:tc>
          <w:tcPr>
            <w:tcW w:w="1582" w:type="pct"/>
            <w:tcBorders>
              <w:bottom w:val="single" w:sz="4" w:space="0" w:color="auto"/>
            </w:tcBorders>
            <w:shd w:val="clear" w:color="auto" w:fill="BFBFBF"/>
            <w:noWrap/>
          </w:tcPr>
          <w:p w:rsidR="00D1326A" w:rsidRPr="00C90635" w:rsidRDefault="00D1326A" w:rsidP="000E278D">
            <w:pPr>
              <w:rPr>
                <w:bCs/>
                <w:i/>
                <w:iCs/>
                <w:sz w:val="16"/>
                <w:szCs w:val="16"/>
              </w:rPr>
            </w:pPr>
          </w:p>
        </w:tc>
      </w:tr>
      <w:tr w:rsidR="00D1326A" w:rsidRPr="00C90635" w:rsidTr="000E278D">
        <w:trPr>
          <w:trHeight w:val="270"/>
        </w:trPr>
        <w:tc>
          <w:tcPr>
            <w:tcW w:w="190" w:type="pct"/>
            <w:shd w:val="clear" w:color="auto" w:fill="BFBFBF"/>
          </w:tcPr>
          <w:p w:rsidR="00D1326A" w:rsidRPr="00C90635" w:rsidRDefault="00D1326A" w:rsidP="000E278D">
            <w:pPr>
              <w:rPr>
                <w:sz w:val="16"/>
                <w:szCs w:val="16"/>
              </w:rPr>
            </w:pPr>
            <w:r w:rsidRPr="00C90635">
              <w:rPr>
                <w:sz w:val="16"/>
                <w:szCs w:val="16"/>
              </w:rPr>
              <w:t>3</w:t>
            </w:r>
          </w:p>
        </w:tc>
        <w:tc>
          <w:tcPr>
            <w:tcW w:w="1836" w:type="pct"/>
            <w:shd w:val="clear" w:color="auto" w:fill="BFBFBF"/>
          </w:tcPr>
          <w:p w:rsidR="00D1326A" w:rsidRPr="00C90635" w:rsidRDefault="00D1326A" w:rsidP="000E278D">
            <w:pPr>
              <w:rPr>
                <w:sz w:val="16"/>
                <w:szCs w:val="16"/>
              </w:rPr>
            </w:pPr>
            <w:r w:rsidRPr="00C90635">
              <w:rPr>
                <w:sz w:val="16"/>
                <w:szCs w:val="16"/>
              </w:rPr>
              <w:t>General Facilities rates if not included in the room rate</w:t>
            </w:r>
          </w:p>
        </w:tc>
        <w:tc>
          <w:tcPr>
            <w:tcW w:w="1392" w:type="pct"/>
            <w:shd w:val="clear" w:color="auto" w:fill="BFBFBF"/>
          </w:tcPr>
          <w:p w:rsidR="00D1326A" w:rsidRPr="00C90635" w:rsidRDefault="00D1326A" w:rsidP="000E278D">
            <w:pPr>
              <w:rPr>
                <w:bCs/>
                <w:i/>
                <w:iCs/>
                <w:sz w:val="16"/>
                <w:szCs w:val="16"/>
              </w:rPr>
            </w:pPr>
          </w:p>
        </w:tc>
        <w:tc>
          <w:tcPr>
            <w:tcW w:w="1582" w:type="pct"/>
            <w:shd w:val="clear" w:color="auto" w:fill="BFBFBF"/>
            <w:noWrap/>
          </w:tcPr>
          <w:p w:rsidR="00D1326A" w:rsidRPr="00C90635" w:rsidRDefault="00D1326A" w:rsidP="000E278D">
            <w:pPr>
              <w:rPr>
                <w:bCs/>
                <w:i/>
                <w:iCs/>
                <w:sz w:val="16"/>
                <w:szCs w:val="16"/>
              </w:rPr>
            </w:pPr>
          </w:p>
        </w:tc>
      </w:tr>
      <w:tr w:rsidR="00D1326A" w:rsidRPr="00C90635" w:rsidTr="000E278D">
        <w:trPr>
          <w:trHeight w:val="255"/>
        </w:trPr>
        <w:tc>
          <w:tcPr>
            <w:tcW w:w="190" w:type="pct"/>
          </w:tcPr>
          <w:p w:rsidR="00D1326A" w:rsidRPr="00C90635" w:rsidRDefault="00D1326A" w:rsidP="000E278D">
            <w:pPr>
              <w:rPr>
                <w:sz w:val="16"/>
                <w:szCs w:val="16"/>
              </w:rPr>
            </w:pPr>
            <w:r w:rsidRPr="00C90635">
              <w:rPr>
                <w:sz w:val="16"/>
                <w:szCs w:val="16"/>
              </w:rPr>
              <w:t>3.1</w:t>
            </w:r>
          </w:p>
        </w:tc>
        <w:tc>
          <w:tcPr>
            <w:tcW w:w="1836" w:type="pct"/>
          </w:tcPr>
          <w:p w:rsidR="00D1326A" w:rsidRPr="00C90635" w:rsidRDefault="00D1326A" w:rsidP="000E278D">
            <w:pPr>
              <w:rPr>
                <w:sz w:val="16"/>
                <w:szCs w:val="16"/>
              </w:rPr>
            </w:pPr>
            <w:r w:rsidRPr="00C90635">
              <w:rPr>
                <w:sz w:val="16"/>
                <w:szCs w:val="16"/>
              </w:rPr>
              <w:t>Business center/ internet</w:t>
            </w:r>
          </w:p>
        </w:tc>
        <w:tc>
          <w:tcPr>
            <w:tcW w:w="1392" w:type="pct"/>
          </w:tcPr>
          <w:p w:rsidR="00D1326A" w:rsidRPr="00C90635" w:rsidRDefault="00D1326A" w:rsidP="000E278D">
            <w:pPr>
              <w:rPr>
                <w:bCs/>
                <w:i/>
                <w:iCs/>
                <w:sz w:val="16"/>
                <w:szCs w:val="16"/>
              </w:rPr>
            </w:pPr>
          </w:p>
        </w:tc>
        <w:tc>
          <w:tcPr>
            <w:tcW w:w="1582" w:type="pct"/>
            <w:noWrap/>
          </w:tcPr>
          <w:p w:rsidR="00D1326A" w:rsidRPr="00C90635" w:rsidRDefault="00D1326A" w:rsidP="000E278D">
            <w:pPr>
              <w:rPr>
                <w:bCs/>
                <w:i/>
                <w:iCs/>
                <w:sz w:val="16"/>
                <w:szCs w:val="16"/>
              </w:rPr>
            </w:pPr>
          </w:p>
        </w:tc>
      </w:tr>
      <w:tr w:rsidR="00D1326A" w:rsidRPr="00C90635" w:rsidTr="000E278D">
        <w:trPr>
          <w:trHeight w:val="255"/>
        </w:trPr>
        <w:tc>
          <w:tcPr>
            <w:tcW w:w="190" w:type="pct"/>
          </w:tcPr>
          <w:p w:rsidR="00D1326A" w:rsidRPr="00C90635" w:rsidRDefault="00D1326A" w:rsidP="000E278D">
            <w:pPr>
              <w:rPr>
                <w:sz w:val="16"/>
                <w:szCs w:val="16"/>
              </w:rPr>
            </w:pPr>
            <w:r w:rsidRPr="00C90635">
              <w:rPr>
                <w:sz w:val="16"/>
                <w:szCs w:val="16"/>
              </w:rPr>
              <w:t>3.2</w:t>
            </w:r>
          </w:p>
        </w:tc>
        <w:tc>
          <w:tcPr>
            <w:tcW w:w="1836" w:type="pct"/>
          </w:tcPr>
          <w:p w:rsidR="00D1326A" w:rsidRPr="00C90635" w:rsidRDefault="00D1326A" w:rsidP="000E278D">
            <w:pPr>
              <w:rPr>
                <w:sz w:val="16"/>
                <w:szCs w:val="16"/>
              </w:rPr>
            </w:pPr>
            <w:r w:rsidRPr="00C90635">
              <w:rPr>
                <w:sz w:val="16"/>
                <w:szCs w:val="16"/>
              </w:rPr>
              <w:t xml:space="preserve">Swimming pool, gym and other facilities if available </w:t>
            </w:r>
          </w:p>
        </w:tc>
        <w:tc>
          <w:tcPr>
            <w:tcW w:w="1392" w:type="pct"/>
          </w:tcPr>
          <w:p w:rsidR="00D1326A" w:rsidRPr="00C90635" w:rsidRDefault="00D1326A" w:rsidP="000E278D">
            <w:pPr>
              <w:rPr>
                <w:bCs/>
                <w:i/>
                <w:iCs/>
                <w:sz w:val="16"/>
                <w:szCs w:val="16"/>
              </w:rPr>
            </w:pPr>
          </w:p>
        </w:tc>
        <w:tc>
          <w:tcPr>
            <w:tcW w:w="1582" w:type="pct"/>
            <w:noWrap/>
          </w:tcPr>
          <w:p w:rsidR="00D1326A" w:rsidRPr="00C90635" w:rsidRDefault="00D1326A" w:rsidP="000E278D">
            <w:pPr>
              <w:rPr>
                <w:bCs/>
                <w:i/>
                <w:iCs/>
                <w:sz w:val="16"/>
                <w:szCs w:val="16"/>
              </w:rPr>
            </w:pPr>
          </w:p>
        </w:tc>
      </w:tr>
      <w:tr w:rsidR="00D1326A" w:rsidRPr="00C90635" w:rsidTr="000E278D">
        <w:trPr>
          <w:trHeight w:val="255"/>
        </w:trPr>
        <w:tc>
          <w:tcPr>
            <w:tcW w:w="190" w:type="pct"/>
            <w:tcBorders>
              <w:bottom w:val="single" w:sz="4" w:space="0" w:color="auto"/>
            </w:tcBorders>
          </w:tcPr>
          <w:p w:rsidR="00D1326A" w:rsidRPr="00C90635" w:rsidRDefault="00D1326A" w:rsidP="000E278D">
            <w:pPr>
              <w:rPr>
                <w:sz w:val="16"/>
                <w:szCs w:val="16"/>
              </w:rPr>
            </w:pPr>
            <w:r w:rsidRPr="00C90635">
              <w:rPr>
                <w:sz w:val="16"/>
                <w:szCs w:val="16"/>
              </w:rPr>
              <w:t>3.3</w:t>
            </w:r>
          </w:p>
        </w:tc>
        <w:tc>
          <w:tcPr>
            <w:tcW w:w="1836" w:type="pct"/>
            <w:tcBorders>
              <w:bottom w:val="single" w:sz="4" w:space="0" w:color="auto"/>
            </w:tcBorders>
          </w:tcPr>
          <w:p w:rsidR="00D1326A" w:rsidRPr="00C90635" w:rsidRDefault="00D1326A" w:rsidP="000E278D">
            <w:pPr>
              <w:rPr>
                <w:sz w:val="16"/>
                <w:szCs w:val="16"/>
              </w:rPr>
            </w:pPr>
            <w:r w:rsidRPr="00C90635">
              <w:rPr>
                <w:sz w:val="16"/>
                <w:szCs w:val="16"/>
              </w:rPr>
              <w:t>Parking space for guests</w:t>
            </w:r>
          </w:p>
        </w:tc>
        <w:tc>
          <w:tcPr>
            <w:tcW w:w="1392" w:type="pct"/>
            <w:tcBorders>
              <w:bottom w:val="single" w:sz="4" w:space="0" w:color="auto"/>
            </w:tcBorders>
          </w:tcPr>
          <w:p w:rsidR="00D1326A" w:rsidRPr="00C90635" w:rsidRDefault="00D1326A" w:rsidP="000E278D">
            <w:pPr>
              <w:rPr>
                <w:bCs/>
                <w:i/>
                <w:iCs/>
                <w:sz w:val="16"/>
                <w:szCs w:val="16"/>
              </w:rPr>
            </w:pPr>
          </w:p>
        </w:tc>
        <w:tc>
          <w:tcPr>
            <w:tcW w:w="1582" w:type="pct"/>
            <w:tcBorders>
              <w:bottom w:val="single" w:sz="4" w:space="0" w:color="auto"/>
            </w:tcBorders>
            <w:noWrap/>
          </w:tcPr>
          <w:p w:rsidR="00D1326A" w:rsidRPr="00C90635" w:rsidRDefault="00D1326A" w:rsidP="000E278D">
            <w:pPr>
              <w:rPr>
                <w:bCs/>
                <w:i/>
                <w:iCs/>
                <w:sz w:val="16"/>
                <w:szCs w:val="16"/>
              </w:rPr>
            </w:pPr>
          </w:p>
        </w:tc>
      </w:tr>
      <w:tr w:rsidR="00D1326A" w:rsidRPr="00C90635" w:rsidTr="000E278D">
        <w:trPr>
          <w:trHeight w:val="255"/>
        </w:trPr>
        <w:tc>
          <w:tcPr>
            <w:tcW w:w="190" w:type="pct"/>
            <w:shd w:val="clear" w:color="auto" w:fill="BFBFBF"/>
          </w:tcPr>
          <w:p w:rsidR="00D1326A" w:rsidRPr="00C90635" w:rsidRDefault="00D1326A" w:rsidP="000E278D">
            <w:pPr>
              <w:rPr>
                <w:sz w:val="16"/>
                <w:szCs w:val="16"/>
              </w:rPr>
            </w:pPr>
            <w:r w:rsidRPr="00C90635">
              <w:rPr>
                <w:sz w:val="16"/>
                <w:szCs w:val="16"/>
              </w:rPr>
              <w:t>4</w:t>
            </w:r>
          </w:p>
        </w:tc>
        <w:tc>
          <w:tcPr>
            <w:tcW w:w="1836" w:type="pct"/>
            <w:shd w:val="clear" w:color="auto" w:fill="BFBFBF"/>
          </w:tcPr>
          <w:p w:rsidR="00D1326A" w:rsidRPr="00C90635" w:rsidRDefault="00D1326A" w:rsidP="000E278D">
            <w:pPr>
              <w:rPr>
                <w:sz w:val="16"/>
                <w:szCs w:val="16"/>
              </w:rPr>
            </w:pPr>
            <w:r w:rsidRPr="00C90635">
              <w:rPr>
                <w:sz w:val="16"/>
                <w:szCs w:val="16"/>
              </w:rPr>
              <w:t>Please provide information about the conference halls*</w:t>
            </w:r>
          </w:p>
        </w:tc>
        <w:tc>
          <w:tcPr>
            <w:tcW w:w="1392" w:type="pct"/>
            <w:shd w:val="clear" w:color="auto" w:fill="BFBFBF"/>
          </w:tcPr>
          <w:p w:rsidR="00D1326A" w:rsidRPr="00C90635" w:rsidRDefault="00D1326A" w:rsidP="000E278D">
            <w:pPr>
              <w:rPr>
                <w:bCs/>
                <w:sz w:val="16"/>
                <w:szCs w:val="16"/>
              </w:rPr>
            </w:pPr>
          </w:p>
        </w:tc>
        <w:tc>
          <w:tcPr>
            <w:tcW w:w="1582" w:type="pct"/>
            <w:shd w:val="clear" w:color="auto" w:fill="BFBFBF"/>
            <w:noWrap/>
          </w:tcPr>
          <w:p w:rsidR="00D1326A" w:rsidRPr="00C90635" w:rsidRDefault="00D1326A" w:rsidP="000E278D">
            <w:pPr>
              <w:rPr>
                <w:bCs/>
                <w:sz w:val="16"/>
                <w:szCs w:val="16"/>
              </w:rPr>
            </w:pPr>
          </w:p>
        </w:tc>
      </w:tr>
      <w:tr w:rsidR="00D1326A" w:rsidRPr="00C90635" w:rsidTr="000E278D">
        <w:trPr>
          <w:trHeight w:val="255"/>
        </w:trPr>
        <w:tc>
          <w:tcPr>
            <w:tcW w:w="190" w:type="pct"/>
          </w:tcPr>
          <w:p w:rsidR="00D1326A" w:rsidRPr="00C90635" w:rsidRDefault="00D1326A" w:rsidP="000E278D">
            <w:pPr>
              <w:rPr>
                <w:sz w:val="16"/>
                <w:szCs w:val="16"/>
              </w:rPr>
            </w:pPr>
            <w:r w:rsidRPr="00C90635">
              <w:rPr>
                <w:sz w:val="16"/>
                <w:szCs w:val="16"/>
              </w:rPr>
              <w:t>4.1</w:t>
            </w:r>
          </w:p>
        </w:tc>
        <w:tc>
          <w:tcPr>
            <w:tcW w:w="1836" w:type="pct"/>
          </w:tcPr>
          <w:p w:rsidR="00D1326A" w:rsidRPr="00C90635" w:rsidRDefault="00D1326A" w:rsidP="000E278D">
            <w:pPr>
              <w:rPr>
                <w:sz w:val="16"/>
                <w:szCs w:val="16"/>
              </w:rPr>
            </w:pPr>
            <w:r w:rsidRPr="00C90635">
              <w:rPr>
                <w:sz w:val="16"/>
                <w:szCs w:val="16"/>
              </w:rPr>
              <w:t>Rates for conference halls:</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55"/>
        </w:trPr>
        <w:tc>
          <w:tcPr>
            <w:tcW w:w="190" w:type="pct"/>
          </w:tcPr>
          <w:p w:rsidR="00D1326A" w:rsidRPr="00C90635" w:rsidRDefault="00D1326A" w:rsidP="000E278D">
            <w:pPr>
              <w:rPr>
                <w:sz w:val="16"/>
                <w:szCs w:val="16"/>
              </w:rPr>
            </w:pPr>
            <w:r w:rsidRPr="00C90635">
              <w:rPr>
                <w:sz w:val="16"/>
                <w:szCs w:val="16"/>
              </w:rPr>
              <w:t> </w:t>
            </w:r>
          </w:p>
        </w:tc>
        <w:tc>
          <w:tcPr>
            <w:tcW w:w="1836" w:type="pct"/>
          </w:tcPr>
          <w:p w:rsidR="00D1326A" w:rsidRPr="00C90635" w:rsidRDefault="00D1326A" w:rsidP="000E278D">
            <w:pPr>
              <w:rPr>
                <w:sz w:val="16"/>
                <w:szCs w:val="16"/>
              </w:rPr>
            </w:pPr>
            <w:r w:rsidRPr="00C90635">
              <w:rPr>
                <w:sz w:val="16"/>
                <w:szCs w:val="16"/>
              </w:rPr>
              <w:t>10-30 people (theater style or U-shape style)</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55"/>
        </w:trPr>
        <w:tc>
          <w:tcPr>
            <w:tcW w:w="190" w:type="pct"/>
          </w:tcPr>
          <w:p w:rsidR="00D1326A" w:rsidRPr="00C90635" w:rsidRDefault="00D1326A" w:rsidP="000E278D">
            <w:pPr>
              <w:rPr>
                <w:sz w:val="16"/>
                <w:szCs w:val="16"/>
              </w:rPr>
            </w:pPr>
            <w:r w:rsidRPr="00C90635">
              <w:rPr>
                <w:sz w:val="16"/>
                <w:szCs w:val="16"/>
              </w:rPr>
              <w:t> </w:t>
            </w:r>
          </w:p>
        </w:tc>
        <w:tc>
          <w:tcPr>
            <w:tcW w:w="1836" w:type="pct"/>
          </w:tcPr>
          <w:p w:rsidR="00D1326A" w:rsidRPr="00C90635" w:rsidRDefault="00D1326A" w:rsidP="000E278D">
            <w:pPr>
              <w:rPr>
                <w:sz w:val="16"/>
                <w:szCs w:val="16"/>
              </w:rPr>
            </w:pPr>
            <w:r w:rsidRPr="00C90635">
              <w:rPr>
                <w:sz w:val="16"/>
                <w:szCs w:val="16"/>
              </w:rPr>
              <w:t>30-50 people (theater style or U-shape style)</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 </w:t>
            </w:r>
          </w:p>
        </w:tc>
        <w:tc>
          <w:tcPr>
            <w:tcW w:w="1836" w:type="pct"/>
          </w:tcPr>
          <w:p w:rsidR="00D1326A" w:rsidRPr="00C90635" w:rsidRDefault="00D1326A" w:rsidP="000E278D">
            <w:pPr>
              <w:rPr>
                <w:sz w:val="16"/>
                <w:szCs w:val="16"/>
              </w:rPr>
            </w:pPr>
            <w:r w:rsidRPr="00C90635">
              <w:rPr>
                <w:sz w:val="16"/>
                <w:szCs w:val="16"/>
              </w:rPr>
              <w:t>50-80 people (theater style or U-shape style)</w:t>
            </w:r>
          </w:p>
        </w:tc>
        <w:tc>
          <w:tcPr>
            <w:tcW w:w="1392" w:type="pct"/>
          </w:tcPr>
          <w:p w:rsidR="00D1326A" w:rsidRPr="00C90635" w:rsidRDefault="00D1326A" w:rsidP="000E278D">
            <w:pPr>
              <w:rPr>
                <w:bCs/>
                <w:i/>
                <w:iCs/>
                <w:sz w:val="16"/>
                <w:szCs w:val="16"/>
              </w:rPr>
            </w:pPr>
          </w:p>
        </w:tc>
        <w:tc>
          <w:tcPr>
            <w:tcW w:w="1582" w:type="pct"/>
            <w:noWrap/>
          </w:tcPr>
          <w:p w:rsidR="00D1326A" w:rsidRPr="00C90635" w:rsidRDefault="00D1326A" w:rsidP="000E278D">
            <w:pPr>
              <w:rPr>
                <w:bCs/>
                <w:i/>
                <w:iCs/>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 </w:t>
            </w:r>
          </w:p>
        </w:tc>
        <w:tc>
          <w:tcPr>
            <w:tcW w:w="1836" w:type="pct"/>
          </w:tcPr>
          <w:p w:rsidR="00D1326A" w:rsidRPr="00C90635" w:rsidRDefault="00D1326A" w:rsidP="000E278D">
            <w:pPr>
              <w:rPr>
                <w:sz w:val="16"/>
                <w:szCs w:val="16"/>
              </w:rPr>
            </w:pPr>
            <w:r w:rsidRPr="00C90635">
              <w:rPr>
                <w:sz w:val="16"/>
                <w:szCs w:val="16"/>
              </w:rPr>
              <w:t>80-100 people (theater style and U-shape style)</w:t>
            </w:r>
          </w:p>
        </w:tc>
        <w:tc>
          <w:tcPr>
            <w:tcW w:w="1392" w:type="pct"/>
          </w:tcPr>
          <w:p w:rsidR="00D1326A" w:rsidRPr="00C90635" w:rsidRDefault="00D1326A" w:rsidP="000E278D">
            <w:pPr>
              <w:rPr>
                <w:bCs/>
                <w:sz w:val="16"/>
                <w:szCs w:val="16"/>
              </w:rPr>
            </w:pPr>
          </w:p>
        </w:tc>
        <w:tc>
          <w:tcPr>
            <w:tcW w:w="1582" w:type="pct"/>
            <w:noWrap/>
          </w:tcPr>
          <w:p w:rsidR="00D1326A" w:rsidRPr="00C90635" w:rsidRDefault="00D1326A" w:rsidP="000E278D">
            <w:pPr>
              <w:rPr>
                <w:bCs/>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 </w:t>
            </w:r>
          </w:p>
        </w:tc>
        <w:tc>
          <w:tcPr>
            <w:tcW w:w="1836" w:type="pct"/>
          </w:tcPr>
          <w:p w:rsidR="00D1326A" w:rsidRPr="00C90635" w:rsidRDefault="00D1326A" w:rsidP="000E278D">
            <w:pPr>
              <w:rPr>
                <w:sz w:val="16"/>
                <w:szCs w:val="16"/>
              </w:rPr>
            </w:pPr>
            <w:r w:rsidRPr="00C90635">
              <w:rPr>
                <w:sz w:val="16"/>
                <w:szCs w:val="16"/>
              </w:rPr>
              <w:t xml:space="preserve">100 above (theater style and U-shape style) </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4.2</w:t>
            </w:r>
          </w:p>
        </w:tc>
        <w:tc>
          <w:tcPr>
            <w:tcW w:w="1836" w:type="pct"/>
          </w:tcPr>
          <w:p w:rsidR="00D1326A" w:rsidRPr="00C90635" w:rsidRDefault="00D1326A" w:rsidP="000E278D">
            <w:pPr>
              <w:rPr>
                <w:sz w:val="16"/>
                <w:szCs w:val="16"/>
              </w:rPr>
            </w:pPr>
            <w:r w:rsidRPr="00C90635">
              <w:rPr>
                <w:sz w:val="16"/>
                <w:szCs w:val="16"/>
              </w:rPr>
              <w:t> Rates of equipment and services in conference halls</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4.4</w:t>
            </w:r>
          </w:p>
        </w:tc>
        <w:tc>
          <w:tcPr>
            <w:tcW w:w="1836" w:type="pct"/>
          </w:tcPr>
          <w:p w:rsidR="00D1326A" w:rsidRPr="00C90635" w:rsidRDefault="00D1326A" w:rsidP="000E278D">
            <w:pPr>
              <w:rPr>
                <w:sz w:val="16"/>
                <w:szCs w:val="16"/>
              </w:rPr>
            </w:pPr>
            <w:r w:rsidRPr="00C90635">
              <w:rPr>
                <w:sz w:val="16"/>
                <w:szCs w:val="16"/>
              </w:rPr>
              <w:t>Teleconference equipment (audio/video equipment)</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4.5</w:t>
            </w:r>
          </w:p>
        </w:tc>
        <w:tc>
          <w:tcPr>
            <w:tcW w:w="1836" w:type="pct"/>
          </w:tcPr>
          <w:p w:rsidR="00D1326A" w:rsidRPr="00C90635" w:rsidRDefault="00D1326A" w:rsidP="000E278D">
            <w:pPr>
              <w:rPr>
                <w:sz w:val="16"/>
                <w:szCs w:val="16"/>
              </w:rPr>
            </w:pPr>
            <w:r w:rsidRPr="00C90635">
              <w:rPr>
                <w:sz w:val="16"/>
                <w:szCs w:val="16"/>
              </w:rPr>
              <w:t>Translation equipment</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4.6</w:t>
            </w:r>
          </w:p>
        </w:tc>
        <w:tc>
          <w:tcPr>
            <w:tcW w:w="1836" w:type="pct"/>
          </w:tcPr>
          <w:p w:rsidR="00D1326A" w:rsidRPr="00C90635" w:rsidRDefault="00D1326A" w:rsidP="000E278D">
            <w:pPr>
              <w:rPr>
                <w:sz w:val="16"/>
                <w:szCs w:val="16"/>
              </w:rPr>
            </w:pPr>
            <w:r w:rsidRPr="00C90635">
              <w:rPr>
                <w:sz w:val="16"/>
                <w:szCs w:val="16"/>
              </w:rPr>
              <w:t>Cordless microphones</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t>4.7</w:t>
            </w:r>
          </w:p>
        </w:tc>
        <w:tc>
          <w:tcPr>
            <w:tcW w:w="1836" w:type="pct"/>
          </w:tcPr>
          <w:p w:rsidR="00D1326A" w:rsidRPr="00C90635" w:rsidRDefault="00D1326A" w:rsidP="000E278D">
            <w:pPr>
              <w:rPr>
                <w:sz w:val="16"/>
                <w:szCs w:val="16"/>
              </w:rPr>
            </w:pPr>
            <w:r w:rsidRPr="00C90635">
              <w:rPr>
                <w:sz w:val="16"/>
                <w:szCs w:val="16"/>
              </w:rPr>
              <w:t>LCD/TV/DVD and overhead projectors with screens</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70"/>
        </w:trPr>
        <w:tc>
          <w:tcPr>
            <w:tcW w:w="190" w:type="pct"/>
            <w:tcBorders>
              <w:bottom w:val="single" w:sz="4" w:space="0" w:color="auto"/>
            </w:tcBorders>
          </w:tcPr>
          <w:p w:rsidR="00D1326A" w:rsidRPr="00C90635" w:rsidRDefault="00D1326A" w:rsidP="000E278D">
            <w:pPr>
              <w:rPr>
                <w:sz w:val="16"/>
                <w:szCs w:val="16"/>
              </w:rPr>
            </w:pPr>
            <w:r w:rsidRPr="00C90635">
              <w:rPr>
                <w:sz w:val="16"/>
                <w:szCs w:val="16"/>
              </w:rPr>
              <w:t>4.8</w:t>
            </w:r>
          </w:p>
        </w:tc>
        <w:tc>
          <w:tcPr>
            <w:tcW w:w="1836" w:type="pct"/>
            <w:tcBorders>
              <w:bottom w:val="single" w:sz="4" w:space="0" w:color="auto"/>
            </w:tcBorders>
          </w:tcPr>
          <w:p w:rsidR="00D1326A" w:rsidRPr="00C90635" w:rsidRDefault="00D1326A" w:rsidP="000E278D">
            <w:pPr>
              <w:rPr>
                <w:sz w:val="16"/>
                <w:szCs w:val="16"/>
              </w:rPr>
            </w:pPr>
            <w:r w:rsidRPr="00C90635">
              <w:rPr>
                <w:sz w:val="16"/>
                <w:szCs w:val="16"/>
              </w:rPr>
              <w:t>Flip charts, markers, stationery (pens, pencils, notepads)</w:t>
            </w:r>
          </w:p>
        </w:tc>
        <w:tc>
          <w:tcPr>
            <w:tcW w:w="1392" w:type="pct"/>
            <w:tcBorders>
              <w:bottom w:val="single" w:sz="4" w:space="0" w:color="auto"/>
            </w:tcBorders>
          </w:tcPr>
          <w:p w:rsidR="00D1326A" w:rsidRPr="00C90635" w:rsidRDefault="00D1326A" w:rsidP="000E278D">
            <w:pPr>
              <w:rPr>
                <w:sz w:val="16"/>
                <w:szCs w:val="16"/>
              </w:rPr>
            </w:pPr>
          </w:p>
        </w:tc>
        <w:tc>
          <w:tcPr>
            <w:tcW w:w="1582" w:type="pct"/>
            <w:tcBorders>
              <w:bottom w:val="single" w:sz="4" w:space="0" w:color="auto"/>
            </w:tcBorders>
            <w:noWrap/>
          </w:tcPr>
          <w:p w:rsidR="00D1326A" w:rsidRPr="00C90635" w:rsidRDefault="00D1326A" w:rsidP="000E278D">
            <w:pPr>
              <w:rPr>
                <w:sz w:val="16"/>
                <w:szCs w:val="16"/>
              </w:rPr>
            </w:pPr>
          </w:p>
        </w:tc>
      </w:tr>
      <w:tr w:rsidR="00D1326A" w:rsidRPr="00C90635" w:rsidTr="000E278D">
        <w:trPr>
          <w:trHeight w:val="255"/>
        </w:trPr>
        <w:tc>
          <w:tcPr>
            <w:tcW w:w="190" w:type="pct"/>
            <w:tcBorders>
              <w:bottom w:val="single" w:sz="4" w:space="0" w:color="auto"/>
            </w:tcBorders>
            <w:shd w:val="clear" w:color="auto" w:fill="BFBFBF"/>
          </w:tcPr>
          <w:p w:rsidR="00D1326A" w:rsidRPr="00C90635" w:rsidRDefault="00D1326A" w:rsidP="000E278D">
            <w:pPr>
              <w:rPr>
                <w:sz w:val="16"/>
                <w:szCs w:val="16"/>
              </w:rPr>
            </w:pPr>
            <w:r w:rsidRPr="00C90635">
              <w:rPr>
                <w:sz w:val="16"/>
                <w:szCs w:val="16"/>
              </w:rPr>
              <w:t>5</w:t>
            </w:r>
          </w:p>
        </w:tc>
        <w:tc>
          <w:tcPr>
            <w:tcW w:w="1836" w:type="pct"/>
            <w:tcBorders>
              <w:bottom w:val="single" w:sz="4" w:space="0" w:color="auto"/>
            </w:tcBorders>
            <w:shd w:val="clear" w:color="auto" w:fill="BFBFBF"/>
          </w:tcPr>
          <w:p w:rsidR="00D1326A" w:rsidRPr="00C90635" w:rsidRDefault="00D1326A" w:rsidP="000E278D">
            <w:pPr>
              <w:rPr>
                <w:sz w:val="16"/>
                <w:szCs w:val="16"/>
              </w:rPr>
            </w:pPr>
            <w:r w:rsidRPr="00C90635">
              <w:rPr>
                <w:sz w:val="16"/>
                <w:szCs w:val="16"/>
              </w:rPr>
              <w:t>Years of company existence/operation</w:t>
            </w:r>
          </w:p>
        </w:tc>
        <w:tc>
          <w:tcPr>
            <w:tcW w:w="1392" w:type="pct"/>
            <w:tcBorders>
              <w:bottom w:val="single" w:sz="4" w:space="0" w:color="auto"/>
            </w:tcBorders>
            <w:shd w:val="clear" w:color="auto" w:fill="BFBFBF"/>
          </w:tcPr>
          <w:p w:rsidR="00D1326A" w:rsidRPr="00C90635" w:rsidRDefault="00D1326A" w:rsidP="000E278D">
            <w:pPr>
              <w:rPr>
                <w:sz w:val="16"/>
                <w:szCs w:val="16"/>
              </w:rPr>
            </w:pPr>
          </w:p>
        </w:tc>
        <w:tc>
          <w:tcPr>
            <w:tcW w:w="1582" w:type="pct"/>
            <w:tcBorders>
              <w:bottom w:val="single" w:sz="4" w:space="0" w:color="auto"/>
            </w:tcBorders>
            <w:shd w:val="clear" w:color="auto" w:fill="BFBFBF"/>
            <w:noWrap/>
          </w:tcPr>
          <w:p w:rsidR="00D1326A" w:rsidRPr="00C90635" w:rsidRDefault="00D1326A" w:rsidP="000E278D">
            <w:pPr>
              <w:rPr>
                <w:sz w:val="16"/>
                <w:szCs w:val="16"/>
              </w:rPr>
            </w:pPr>
          </w:p>
        </w:tc>
      </w:tr>
      <w:tr w:rsidR="00D1326A" w:rsidRPr="00C90635" w:rsidTr="000E278D">
        <w:trPr>
          <w:trHeight w:val="270"/>
        </w:trPr>
        <w:tc>
          <w:tcPr>
            <w:tcW w:w="190" w:type="pct"/>
            <w:shd w:val="clear" w:color="auto" w:fill="BFBFBF"/>
          </w:tcPr>
          <w:p w:rsidR="00D1326A" w:rsidRPr="00C90635" w:rsidRDefault="00D1326A" w:rsidP="000E278D">
            <w:pPr>
              <w:rPr>
                <w:sz w:val="16"/>
                <w:szCs w:val="16"/>
              </w:rPr>
            </w:pPr>
            <w:r w:rsidRPr="00C90635">
              <w:rPr>
                <w:sz w:val="16"/>
                <w:szCs w:val="16"/>
              </w:rPr>
              <w:t>6</w:t>
            </w:r>
          </w:p>
        </w:tc>
        <w:tc>
          <w:tcPr>
            <w:tcW w:w="1836" w:type="pct"/>
            <w:shd w:val="clear" w:color="auto" w:fill="BFBFBF"/>
          </w:tcPr>
          <w:p w:rsidR="00D1326A" w:rsidRPr="00C90635" w:rsidRDefault="00D1326A" w:rsidP="000E278D">
            <w:pPr>
              <w:rPr>
                <w:sz w:val="16"/>
                <w:szCs w:val="16"/>
              </w:rPr>
            </w:pPr>
            <w:r w:rsidRPr="00C90635">
              <w:rPr>
                <w:sz w:val="16"/>
                <w:szCs w:val="16"/>
              </w:rPr>
              <w:t xml:space="preserve">Airport pick-up and drop off </w:t>
            </w:r>
          </w:p>
        </w:tc>
        <w:tc>
          <w:tcPr>
            <w:tcW w:w="1392" w:type="pct"/>
            <w:shd w:val="clear" w:color="auto" w:fill="BFBFBF"/>
          </w:tcPr>
          <w:p w:rsidR="00D1326A" w:rsidRPr="00C90635" w:rsidRDefault="00D1326A" w:rsidP="000E278D">
            <w:pPr>
              <w:rPr>
                <w:sz w:val="16"/>
                <w:szCs w:val="16"/>
              </w:rPr>
            </w:pPr>
          </w:p>
        </w:tc>
        <w:tc>
          <w:tcPr>
            <w:tcW w:w="1582" w:type="pct"/>
            <w:shd w:val="clear" w:color="auto" w:fill="BFBFBF"/>
            <w:noWrap/>
          </w:tcPr>
          <w:p w:rsidR="00D1326A" w:rsidRPr="00C90635" w:rsidRDefault="00D1326A" w:rsidP="000E278D">
            <w:pPr>
              <w:rPr>
                <w:sz w:val="16"/>
                <w:szCs w:val="16"/>
              </w:rPr>
            </w:pPr>
          </w:p>
        </w:tc>
      </w:tr>
      <w:tr w:rsidR="00D1326A" w:rsidRPr="00C90635" w:rsidTr="000E278D">
        <w:trPr>
          <w:trHeight w:val="270"/>
        </w:trPr>
        <w:tc>
          <w:tcPr>
            <w:tcW w:w="190" w:type="pct"/>
          </w:tcPr>
          <w:p w:rsidR="00D1326A" w:rsidRPr="00C90635" w:rsidRDefault="00D1326A" w:rsidP="000E278D">
            <w:pPr>
              <w:rPr>
                <w:sz w:val="16"/>
                <w:szCs w:val="16"/>
              </w:rPr>
            </w:pPr>
            <w:r w:rsidRPr="00C90635">
              <w:rPr>
                <w:sz w:val="16"/>
                <w:szCs w:val="16"/>
              </w:rPr>
              <w:lastRenderedPageBreak/>
              <w:t>6.1</w:t>
            </w:r>
          </w:p>
        </w:tc>
        <w:tc>
          <w:tcPr>
            <w:tcW w:w="1836" w:type="pct"/>
          </w:tcPr>
          <w:p w:rsidR="00D1326A" w:rsidRPr="00C90635" w:rsidRDefault="00D1326A" w:rsidP="000E278D">
            <w:pPr>
              <w:rPr>
                <w:sz w:val="16"/>
                <w:szCs w:val="16"/>
              </w:rPr>
            </w:pPr>
            <w:r w:rsidRPr="00C90635">
              <w:rPr>
                <w:sz w:val="16"/>
                <w:szCs w:val="16"/>
              </w:rPr>
              <w:t>Sightseeing tours organized by the hotel in the city and around Armenia (please specify)</w:t>
            </w:r>
          </w:p>
        </w:tc>
        <w:tc>
          <w:tcPr>
            <w:tcW w:w="1392" w:type="pct"/>
          </w:tcPr>
          <w:p w:rsidR="00D1326A" w:rsidRPr="00C90635" w:rsidRDefault="00D1326A" w:rsidP="000E278D">
            <w:pPr>
              <w:rPr>
                <w:sz w:val="16"/>
                <w:szCs w:val="16"/>
              </w:rPr>
            </w:pPr>
          </w:p>
        </w:tc>
        <w:tc>
          <w:tcPr>
            <w:tcW w:w="1582" w:type="pct"/>
            <w:noWrap/>
          </w:tcPr>
          <w:p w:rsidR="00D1326A" w:rsidRPr="00C90635" w:rsidRDefault="00D1326A" w:rsidP="000E278D">
            <w:pPr>
              <w:rPr>
                <w:sz w:val="16"/>
                <w:szCs w:val="16"/>
              </w:rPr>
            </w:pPr>
          </w:p>
        </w:tc>
      </w:tr>
      <w:tr w:rsidR="00D1326A" w:rsidRPr="00C90635" w:rsidTr="000E278D">
        <w:trPr>
          <w:trHeight w:val="270"/>
        </w:trPr>
        <w:tc>
          <w:tcPr>
            <w:tcW w:w="190" w:type="pct"/>
            <w:tcBorders>
              <w:bottom w:val="single" w:sz="4" w:space="0" w:color="auto"/>
            </w:tcBorders>
          </w:tcPr>
          <w:p w:rsidR="00D1326A" w:rsidRPr="00C90635" w:rsidRDefault="00D1326A" w:rsidP="000E278D">
            <w:pPr>
              <w:rPr>
                <w:sz w:val="16"/>
                <w:szCs w:val="16"/>
              </w:rPr>
            </w:pPr>
            <w:r w:rsidRPr="00C90635">
              <w:rPr>
                <w:sz w:val="16"/>
                <w:szCs w:val="16"/>
              </w:rPr>
              <w:t xml:space="preserve">6.2 </w:t>
            </w:r>
          </w:p>
        </w:tc>
        <w:tc>
          <w:tcPr>
            <w:tcW w:w="1836" w:type="pct"/>
            <w:tcBorders>
              <w:bottom w:val="single" w:sz="4" w:space="0" w:color="auto"/>
            </w:tcBorders>
          </w:tcPr>
          <w:p w:rsidR="00D1326A" w:rsidRPr="00C90635" w:rsidRDefault="00D1326A" w:rsidP="000E278D">
            <w:pPr>
              <w:rPr>
                <w:sz w:val="16"/>
                <w:szCs w:val="16"/>
              </w:rPr>
            </w:pPr>
            <w:r w:rsidRPr="00C90635">
              <w:rPr>
                <w:sz w:val="16"/>
                <w:szCs w:val="16"/>
              </w:rPr>
              <w:t>Receptions</w:t>
            </w:r>
          </w:p>
        </w:tc>
        <w:tc>
          <w:tcPr>
            <w:tcW w:w="1392" w:type="pct"/>
            <w:tcBorders>
              <w:bottom w:val="single" w:sz="4" w:space="0" w:color="auto"/>
            </w:tcBorders>
          </w:tcPr>
          <w:p w:rsidR="00D1326A" w:rsidRPr="00C90635" w:rsidRDefault="00D1326A" w:rsidP="000E278D">
            <w:pPr>
              <w:rPr>
                <w:sz w:val="16"/>
                <w:szCs w:val="16"/>
              </w:rPr>
            </w:pPr>
          </w:p>
        </w:tc>
        <w:tc>
          <w:tcPr>
            <w:tcW w:w="1582" w:type="pct"/>
            <w:tcBorders>
              <w:bottom w:val="single" w:sz="4" w:space="0" w:color="auto"/>
            </w:tcBorders>
            <w:noWrap/>
          </w:tcPr>
          <w:p w:rsidR="00D1326A" w:rsidRPr="00C90635" w:rsidRDefault="00D1326A" w:rsidP="000E278D">
            <w:pPr>
              <w:rPr>
                <w:sz w:val="16"/>
                <w:szCs w:val="16"/>
              </w:rPr>
            </w:pPr>
          </w:p>
        </w:tc>
      </w:tr>
      <w:tr w:rsidR="00D1326A" w:rsidRPr="00C90635" w:rsidTr="000E278D">
        <w:trPr>
          <w:trHeight w:val="270"/>
        </w:trPr>
        <w:tc>
          <w:tcPr>
            <w:tcW w:w="190" w:type="pct"/>
            <w:shd w:val="clear" w:color="auto" w:fill="BFBFBF"/>
          </w:tcPr>
          <w:p w:rsidR="00D1326A" w:rsidRPr="00C90635" w:rsidRDefault="00D1326A" w:rsidP="000E278D">
            <w:pPr>
              <w:rPr>
                <w:sz w:val="16"/>
                <w:szCs w:val="16"/>
              </w:rPr>
            </w:pPr>
            <w:r w:rsidRPr="00C90635">
              <w:rPr>
                <w:sz w:val="16"/>
                <w:szCs w:val="16"/>
              </w:rPr>
              <w:t>7</w:t>
            </w:r>
          </w:p>
        </w:tc>
        <w:tc>
          <w:tcPr>
            <w:tcW w:w="1836" w:type="pct"/>
            <w:shd w:val="clear" w:color="auto" w:fill="BFBFBF"/>
            <w:noWrap/>
          </w:tcPr>
          <w:p w:rsidR="00D1326A" w:rsidRPr="00C90635" w:rsidRDefault="00D1326A" w:rsidP="000E278D">
            <w:pPr>
              <w:rPr>
                <w:sz w:val="16"/>
                <w:szCs w:val="16"/>
              </w:rPr>
            </w:pPr>
            <w:r w:rsidRPr="00C90635">
              <w:rPr>
                <w:sz w:val="16"/>
                <w:szCs w:val="16"/>
              </w:rPr>
              <w:t>General Discounts available for UN</w:t>
            </w:r>
          </w:p>
        </w:tc>
        <w:tc>
          <w:tcPr>
            <w:tcW w:w="1392" w:type="pct"/>
            <w:shd w:val="clear" w:color="auto" w:fill="BFBFBF"/>
          </w:tcPr>
          <w:p w:rsidR="00D1326A" w:rsidRPr="00C90635" w:rsidRDefault="00D1326A" w:rsidP="000E278D">
            <w:pPr>
              <w:rPr>
                <w:sz w:val="16"/>
                <w:szCs w:val="16"/>
              </w:rPr>
            </w:pPr>
          </w:p>
        </w:tc>
        <w:tc>
          <w:tcPr>
            <w:tcW w:w="1582" w:type="pct"/>
            <w:shd w:val="clear" w:color="auto" w:fill="BFBFBF"/>
            <w:noWrap/>
          </w:tcPr>
          <w:p w:rsidR="00D1326A" w:rsidRPr="00C90635" w:rsidRDefault="00D1326A" w:rsidP="000E278D">
            <w:pPr>
              <w:rPr>
                <w:sz w:val="16"/>
                <w:szCs w:val="16"/>
              </w:rPr>
            </w:pPr>
          </w:p>
        </w:tc>
      </w:tr>
      <w:tr w:rsidR="00D1326A" w:rsidRPr="00C90635" w:rsidTr="000E278D">
        <w:trPr>
          <w:trHeight w:val="270"/>
        </w:trPr>
        <w:tc>
          <w:tcPr>
            <w:tcW w:w="190" w:type="pct"/>
            <w:shd w:val="clear" w:color="auto" w:fill="BFBFBF"/>
          </w:tcPr>
          <w:p w:rsidR="00D1326A" w:rsidRPr="00C90635" w:rsidRDefault="00D1326A" w:rsidP="000E278D">
            <w:pPr>
              <w:rPr>
                <w:sz w:val="16"/>
                <w:szCs w:val="16"/>
              </w:rPr>
            </w:pPr>
            <w:r w:rsidRPr="00C90635">
              <w:rPr>
                <w:sz w:val="16"/>
                <w:szCs w:val="16"/>
              </w:rPr>
              <w:t>8</w:t>
            </w:r>
          </w:p>
        </w:tc>
        <w:tc>
          <w:tcPr>
            <w:tcW w:w="1836" w:type="pct"/>
            <w:shd w:val="clear" w:color="auto" w:fill="BFBFBF"/>
            <w:noWrap/>
          </w:tcPr>
          <w:p w:rsidR="00D1326A" w:rsidRPr="00C90635" w:rsidRDefault="00D1326A" w:rsidP="000E278D">
            <w:pPr>
              <w:rPr>
                <w:sz w:val="16"/>
                <w:szCs w:val="16"/>
              </w:rPr>
            </w:pPr>
            <w:r w:rsidRPr="00C90635">
              <w:rPr>
                <w:sz w:val="16"/>
                <w:szCs w:val="16"/>
              </w:rPr>
              <w:t>Possibility of room upgrades (provision of double, executive rooms at the rate of a single rate for UN)</w:t>
            </w:r>
          </w:p>
        </w:tc>
        <w:tc>
          <w:tcPr>
            <w:tcW w:w="1392" w:type="pct"/>
            <w:shd w:val="clear" w:color="auto" w:fill="BFBFBF"/>
          </w:tcPr>
          <w:p w:rsidR="00D1326A" w:rsidRPr="00C90635" w:rsidRDefault="00D1326A" w:rsidP="000E278D">
            <w:pPr>
              <w:rPr>
                <w:sz w:val="16"/>
                <w:szCs w:val="16"/>
              </w:rPr>
            </w:pPr>
          </w:p>
        </w:tc>
        <w:tc>
          <w:tcPr>
            <w:tcW w:w="1582" w:type="pct"/>
            <w:shd w:val="clear" w:color="auto" w:fill="BFBFBF"/>
            <w:noWrap/>
          </w:tcPr>
          <w:p w:rsidR="00D1326A" w:rsidRPr="00C90635" w:rsidRDefault="00D1326A" w:rsidP="000E278D">
            <w:pPr>
              <w:rPr>
                <w:sz w:val="16"/>
                <w:szCs w:val="16"/>
              </w:rPr>
            </w:pPr>
          </w:p>
        </w:tc>
      </w:tr>
    </w:tbl>
    <w:p w:rsidR="00D1326A" w:rsidRDefault="00D1326A" w:rsidP="00D1326A">
      <w:pPr>
        <w:jc w:val="both"/>
        <w:rPr>
          <w:sz w:val="18"/>
          <w:szCs w:val="18"/>
        </w:rPr>
      </w:pPr>
      <w:r w:rsidRPr="00A348AB">
        <w:rPr>
          <w:rFonts w:ascii="Arial" w:hAnsi="Arial" w:cs="Arial"/>
          <w:b/>
          <w:sz w:val="18"/>
          <w:szCs w:val="18"/>
        </w:rPr>
        <w:t>*</w:t>
      </w:r>
      <w:r w:rsidRPr="00A348AB">
        <w:rPr>
          <w:sz w:val="18"/>
          <w:szCs w:val="18"/>
        </w:rPr>
        <w:t xml:space="preserve">For high, mid, low seasons, please, indicate </w:t>
      </w:r>
      <w:r>
        <w:rPr>
          <w:sz w:val="18"/>
          <w:szCs w:val="18"/>
        </w:rPr>
        <w:t>the exact timing for the season (months) and provide prices for every season separately.</w:t>
      </w:r>
    </w:p>
    <w:p w:rsidR="00D1326A" w:rsidRDefault="00D1326A" w:rsidP="00D1326A">
      <w:pPr>
        <w:rPr>
          <w:sz w:val="22"/>
          <w:szCs w:val="22"/>
          <w:u w:val="single"/>
        </w:rPr>
      </w:pPr>
    </w:p>
    <w:p w:rsidR="00D1326A" w:rsidRDefault="00D1326A" w:rsidP="00D1326A">
      <w:pPr>
        <w:rPr>
          <w:sz w:val="22"/>
          <w:szCs w:val="22"/>
          <w:u w:val="single"/>
        </w:rPr>
      </w:pPr>
    </w:p>
    <w:p w:rsidR="00D1326A" w:rsidRDefault="00D1326A" w:rsidP="00D1326A">
      <w:pPr>
        <w:rPr>
          <w:sz w:val="22"/>
          <w:szCs w:val="22"/>
          <w:u w:val="single"/>
        </w:rPr>
      </w:pPr>
    </w:p>
    <w:p w:rsidR="00D1326A" w:rsidRDefault="00D1326A" w:rsidP="00D1326A">
      <w:pPr>
        <w:rPr>
          <w:sz w:val="22"/>
          <w:szCs w:val="22"/>
        </w:rPr>
      </w:pPr>
      <w:r w:rsidRPr="002758B9">
        <w:rPr>
          <w:sz w:val="22"/>
          <w:szCs w:val="22"/>
          <w:u w:val="single"/>
        </w:rPr>
        <w:t>Signature</w:t>
      </w:r>
      <w:r>
        <w:rPr>
          <w:sz w:val="22"/>
          <w:szCs w:val="22"/>
          <w:u w:val="single"/>
        </w:rPr>
        <w:t>/Seal</w:t>
      </w:r>
      <w:r w:rsidRPr="002758B9">
        <w:rPr>
          <w:sz w:val="22"/>
          <w:szCs w:val="22"/>
          <w:u w:val="single"/>
        </w:rPr>
        <w:t xml:space="preserve"> of Offeror</w:t>
      </w:r>
      <w:r w:rsidRPr="00C550B2">
        <w:rPr>
          <w:sz w:val="22"/>
          <w:szCs w:val="22"/>
        </w:rPr>
        <w:t xml:space="preserve"> …………………</w:t>
      </w:r>
      <w:r w:rsidR="00590BB0">
        <w:rPr>
          <w:sz w:val="22"/>
          <w:szCs w:val="22"/>
        </w:rPr>
        <w:t>…………..</w:t>
      </w:r>
      <w:r w:rsidRPr="00C550B2">
        <w:rPr>
          <w:sz w:val="22"/>
          <w:szCs w:val="22"/>
        </w:rPr>
        <w:t>……</w:t>
      </w:r>
      <w:r>
        <w:rPr>
          <w:sz w:val="22"/>
          <w:szCs w:val="22"/>
        </w:rPr>
        <w:t xml:space="preserve"> </w:t>
      </w:r>
    </w:p>
    <w:p w:rsidR="00D1326A" w:rsidRDefault="00D1326A" w:rsidP="00D1326A">
      <w:pPr>
        <w:rPr>
          <w:sz w:val="22"/>
          <w:szCs w:val="22"/>
        </w:rPr>
      </w:pPr>
    </w:p>
    <w:p w:rsidR="00D1326A" w:rsidRPr="002B5643" w:rsidRDefault="00D1326A" w:rsidP="00D1326A">
      <w:pPr>
        <w:rPr>
          <w:sz w:val="22"/>
          <w:szCs w:val="22"/>
        </w:rPr>
      </w:pPr>
      <w:r w:rsidRPr="002758B9">
        <w:rPr>
          <w:sz w:val="22"/>
          <w:szCs w:val="22"/>
          <w:u w:val="single"/>
        </w:rPr>
        <w:t>Name and title</w:t>
      </w:r>
      <w:r w:rsidRPr="00C550B2">
        <w:rPr>
          <w:sz w:val="22"/>
          <w:szCs w:val="22"/>
        </w:rPr>
        <w:t xml:space="preserve"> ………………</w:t>
      </w:r>
      <w:r>
        <w:rPr>
          <w:sz w:val="22"/>
          <w:szCs w:val="22"/>
        </w:rPr>
        <w:t>……………</w:t>
      </w:r>
      <w:r w:rsidR="00590BB0">
        <w:rPr>
          <w:sz w:val="22"/>
          <w:szCs w:val="22"/>
        </w:rPr>
        <w:t>.</w:t>
      </w:r>
      <w:r>
        <w:rPr>
          <w:sz w:val="22"/>
          <w:szCs w:val="22"/>
        </w:rPr>
        <w:t>………………..</w:t>
      </w:r>
    </w:p>
    <w:p w:rsidR="00D1326A" w:rsidRDefault="00D1326A" w:rsidP="00D1326A">
      <w:pPr>
        <w:jc w:val="both"/>
        <w:rPr>
          <w:rFonts w:ascii="Arial" w:hAnsi="Arial" w:cs="Arial"/>
        </w:rPr>
      </w:pPr>
    </w:p>
    <w:p w:rsidR="00D1326A" w:rsidRDefault="00D1326A" w:rsidP="00D1326A">
      <w:pPr>
        <w:rPr>
          <w:b/>
          <w:sz w:val="22"/>
          <w:szCs w:val="22"/>
        </w:rPr>
      </w:pPr>
      <w:r w:rsidRPr="002B5643">
        <w:rPr>
          <w:b/>
          <w:sz w:val="22"/>
          <w:szCs w:val="22"/>
        </w:rPr>
        <w:t xml:space="preserve">Offer </w:t>
      </w:r>
      <w:r>
        <w:rPr>
          <w:b/>
          <w:sz w:val="22"/>
          <w:szCs w:val="22"/>
        </w:rPr>
        <w:t>v</w:t>
      </w:r>
      <w:r w:rsidRPr="002B5643">
        <w:rPr>
          <w:b/>
          <w:sz w:val="22"/>
          <w:szCs w:val="22"/>
        </w:rPr>
        <w:t xml:space="preserve">alid until: </w:t>
      </w:r>
      <w:r>
        <w:rPr>
          <w:b/>
          <w:sz w:val="22"/>
          <w:szCs w:val="22"/>
        </w:rPr>
        <w:t>_________________________________</w:t>
      </w:r>
    </w:p>
    <w:p w:rsidR="00D1326A" w:rsidRPr="002B5643" w:rsidRDefault="00D1326A" w:rsidP="00D1326A">
      <w:pPr>
        <w:rPr>
          <w:b/>
          <w:sz w:val="22"/>
          <w:szCs w:val="22"/>
        </w:rPr>
      </w:pPr>
      <w:r>
        <w:rPr>
          <w:b/>
          <w:sz w:val="22"/>
          <w:szCs w:val="22"/>
        </w:rPr>
        <w:t xml:space="preserve">                                       day/month/year</w:t>
      </w:r>
    </w:p>
    <w:p w:rsidR="0086776E" w:rsidRDefault="0086776E"/>
    <w:sectPr w:rsidR="0086776E" w:rsidSect="00D1326A">
      <w:pgSz w:w="12240" w:h="15840"/>
      <w:pgMar w:top="1785" w:right="1440" w:bottom="1440" w:left="1440" w:header="720" w:footer="4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B6" w:rsidRDefault="004B64B6" w:rsidP="00D1326A">
      <w:r>
        <w:separator/>
      </w:r>
    </w:p>
  </w:endnote>
  <w:endnote w:type="continuationSeparator" w:id="0">
    <w:p w:rsidR="004B64B6" w:rsidRDefault="004B64B6" w:rsidP="00D13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3D" w:rsidRDefault="004B64B6" w:rsidP="00795A2D">
    <w:pPr>
      <w:pStyle w:val="Footer"/>
      <w:framePr w:w="1335" w:h="191" w:hRule="exact" w:wrap="auto" w:vAnchor="text" w:hAnchor="page" w:x="9022" w:y="95"/>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rsidR="009662B3" w:rsidRPr="009662B3" w:rsidRDefault="004B64B6" w:rsidP="00520964">
    <w:pPr>
      <w:pStyle w:val="Footer"/>
      <w:pBdr>
        <w:top w:val="single" w:sz="4" w:space="1" w:color="auto"/>
      </w:pBdr>
      <w:rPr>
        <w:sz w:val="16"/>
        <w:szCs w:val="16"/>
        <w:lang w:val="en-GB"/>
      </w:rPr>
    </w:pPr>
    <w:r>
      <w:rPr>
        <w:sz w:val="16"/>
        <w:szCs w:val="16"/>
        <w:lang w:val="en-GB"/>
      </w:rPr>
      <w:t>UNFPA/PSB/Bids/Bid Document-RFP/RFP Template/0709/Rev00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6A" w:rsidRPr="009662B3" w:rsidRDefault="00D1326A" w:rsidP="00D1326A">
    <w:pPr>
      <w:pStyle w:val="Footer"/>
      <w:rPr>
        <w:sz w:val="16"/>
        <w:szCs w:val="16"/>
        <w:lang w:val="en-GB"/>
      </w:rPr>
    </w:pPr>
    <w:r w:rsidRPr="00C01D38">
      <w:rPr>
        <w:sz w:val="16"/>
        <w:szCs w:val="16"/>
        <w:lang w:val="en-GB"/>
      </w:rPr>
      <w:t>UNFPA/</w:t>
    </w:r>
    <w:r>
      <w:rPr>
        <w:sz w:val="16"/>
        <w:szCs w:val="16"/>
        <w:lang w:val="en-GB"/>
      </w:rPr>
      <w:t>ARM LTA</w:t>
    </w:r>
    <w:r w:rsidRPr="00C01D38">
      <w:rPr>
        <w:sz w:val="16"/>
        <w:szCs w:val="16"/>
        <w:lang w:val="en-GB"/>
      </w:rPr>
      <w:t>/</w:t>
    </w:r>
    <w:r>
      <w:rPr>
        <w:sz w:val="16"/>
        <w:szCs w:val="16"/>
        <w:lang w:val="en-GB"/>
      </w:rPr>
      <w:t>14</w:t>
    </w:r>
    <w:r w:rsidRPr="00C01D38">
      <w:rPr>
        <w:sz w:val="16"/>
        <w:szCs w:val="16"/>
        <w:lang w:val="en-GB"/>
      </w:rPr>
      <w:t>/</w:t>
    </w:r>
    <w:r>
      <w:rPr>
        <w:sz w:val="16"/>
        <w:szCs w:val="16"/>
        <w:lang w:val="en-GB"/>
      </w:rPr>
      <w:t>01</w:t>
    </w:r>
  </w:p>
  <w:p w:rsidR="00D1326A" w:rsidRPr="009662B3" w:rsidRDefault="00D1326A" w:rsidP="00D1326A">
    <w:pPr>
      <w:pStyle w:val="Footer"/>
      <w:rPr>
        <w:sz w:val="16"/>
        <w:szCs w:val="16"/>
        <w:lang w:val="en-GB"/>
      </w:rPr>
    </w:pPr>
    <w:r w:rsidRPr="009662B3">
      <w:rPr>
        <w:sz w:val="16"/>
        <w:szCs w:val="16"/>
        <w:lang w:val="en-GB"/>
      </w:rPr>
      <w:t>UNFPA/PSB/Bids/Bid Documents-RFP/RFP Document/0709/Rev00</w:t>
    </w:r>
  </w:p>
  <w:p w:rsidR="009662B3" w:rsidRPr="00D1326A" w:rsidRDefault="004B64B6" w:rsidP="00D1326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3D" w:rsidRPr="009662B3" w:rsidRDefault="004B64B6">
    <w:pPr>
      <w:pStyle w:val="Footer"/>
      <w:rPr>
        <w:sz w:val="16"/>
        <w:szCs w:val="16"/>
        <w:lang w:val="en-GB"/>
      </w:rPr>
    </w:pPr>
    <w:r w:rsidRPr="00C01D38">
      <w:rPr>
        <w:sz w:val="16"/>
        <w:szCs w:val="16"/>
        <w:lang w:val="en-GB"/>
      </w:rPr>
      <w:t>UNFPA/</w:t>
    </w:r>
    <w:r>
      <w:rPr>
        <w:sz w:val="16"/>
        <w:szCs w:val="16"/>
        <w:lang w:val="en-GB"/>
      </w:rPr>
      <w:t>ARM</w:t>
    </w:r>
    <w:r>
      <w:rPr>
        <w:sz w:val="16"/>
        <w:szCs w:val="16"/>
        <w:lang w:val="en-GB"/>
      </w:rPr>
      <w:t xml:space="preserve"> LTA</w:t>
    </w:r>
    <w:r w:rsidRPr="00C01D38">
      <w:rPr>
        <w:sz w:val="16"/>
        <w:szCs w:val="16"/>
        <w:lang w:val="en-GB"/>
      </w:rPr>
      <w:t>/</w:t>
    </w:r>
    <w:r>
      <w:rPr>
        <w:sz w:val="16"/>
        <w:szCs w:val="16"/>
        <w:lang w:val="en-GB"/>
      </w:rPr>
      <w:t>14</w:t>
    </w:r>
    <w:r w:rsidRPr="00C01D38">
      <w:rPr>
        <w:sz w:val="16"/>
        <w:szCs w:val="16"/>
        <w:lang w:val="en-GB"/>
      </w:rPr>
      <w:t>/</w:t>
    </w:r>
    <w:r>
      <w:rPr>
        <w:sz w:val="16"/>
        <w:szCs w:val="16"/>
        <w:lang w:val="en-GB"/>
      </w:rPr>
      <w:t>01</w:t>
    </w:r>
  </w:p>
  <w:p w:rsidR="009662B3" w:rsidRPr="009662B3" w:rsidRDefault="004B64B6">
    <w:pPr>
      <w:pStyle w:val="Footer"/>
      <w:rPr>
        <w:sz w:val="16"/>
        <w:szCs w:val="16"/>
        <w:lang w:val="en-GB"/>
      </w:rPr>
    </w:pPr>
    <w:r w:rsidRPr="009662B3">
      <w:rPr>
        <w:sz w:val="16"/>
        <w:szCs w:val="16"/>
        <w:lang w:val="en-GB"/>
      </w:rPr>
      <w:t>UNFPA/PSB/Bids/Bid Documents-RFP/RFP Document/0709/Rev00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B6" w:rsidRDefault="004B64B6" w:rsidP="00D1326A">
      <w:r>
        <w:separator/>
      </w:r>
    </w:p>
  </w:footnote>
  <w:footnote w:type="continuationSeparator" w:id="0">
    <w:p w:rsidR="004B64B6" w:rsidRDefault="004B64B6" w:rsidP="00D13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3D" w:rsidRDefault="004B64B6">
    <w:pPr>
      <w:pStyle w:val="Heading1"/>
      <w:jc w:val="cent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15pt;margin-top:5.65pt;width:82.15pt;height:38.05pt;z-index:251662336">
          <v:imagedata r:id="rId1" o:title="clouored%20logo"/>
        </v:shape>
      </w:pict>
    </w:r>
    <w:r>
      <w:rPr>
        <w:noProof/>
        <w:lang w:val="en-GB"/>
      </w:rPr>
      <w:pict>
        <v:shape id="_x0000_s1028" type="#_x0000_t75" alt="UN black&amp;white" style="position:absolute;left:0;text-align:left;margin-left:408.65pt;margin-top:-.55pt;width:63pt;height:49.5pt;z-index:251663360;visibility:visible">
          <v:imagedata r:id="rId2" o:title=""/>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3D" w:rsidRDefault="004B64B6">
    <w:pPr>
      <w:pStyle w:val="Header"/>
      <w:framePr w:wrap="auto" w:vAnchor="text" w:hAnchor="margin" w:xAlign="right" w:y="1"/>
      <w:rPr>
        <w:rStyle w:val="PageNumber"/>
      </w:rPr>
    </w:pPr>
  </w:p>
  <w:p w:rsidR="002D6B3D" w:rsidRDefault="004B64B6" w:rsidP="002B2695">
    <w:pPr>
      <w:pStyle w:val="Heading1"/>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UN black&amp;white" style="position:absolute;margin-left:431.15pt;margin-top:-9.9pt;width:63pt;height:49.5pt;z-index:251665408;visibility:visible">
          <v:imagedata r:id="rId1" o:title=""/>
          <w10:wrap type="square"/>
        </v:shape>
      </w:pict>
    </w:r>
    <w:r>
      <w:rPr>
        <w:noProof/>
        <w:lang w:val="en-GB"/>
      </w:rPr>
      <w:pict>
        <v:shape id="_x0000_s1029" type="#_x0000_t75" style="position:absolute;margin-left:-34.15pt;margin-top:-6.35pt;width:82.15pt;height:38.05pt;z-index:251664384">
          <v:imagedata r:id="rId2" o:title="clouored%20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6E" w:rsidRPr="0021666E" w:rsidRDefault="005D6842" w:rsidP="0021666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UN black&amp;white" style="position:absolute;left:0;text-align:left;margin-left:420.55pt;margin-top:-19.05pt;width:63pt;height:49.5pt;z-index:251661312;visibility:visible">
          <v:imagedata r:id="rId1" o:title=""/>
          <w10:wrap type="square"/>
        </v:shape>
      </w:pict>
    </w:r>
    <w:r w:rsidR="00D1326A">
      <w:rPr>
        <w:noProof/>
        <w:lang w:val="en-GB"/>
      </w:rPr>
      <w:pict>
        <v:shape id="_x0000_s1025" type="#_x0000_t75" style="position:absolute;left:0;text-align:left;margin-left:-12.55pt;margin-top:-12.05pt;width:82.15pt;height:38.05pt;z-index:251660288">
          <v:imagedata r:id="rId2" o:title="clouored%20logo"/>
        </v:shape>
      </w:pict>
    </w:r>
    <w:r w:rsidR="004B64B6">
      <w:rPr>
        <w:noProof/>
      </w:rPr>
      <w:t xml:space="preserve">       </w:t>
    </w:r>
    <w:r w:rsidR="004B64B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F49"/>
    <w:multiLevelType w:val="singleLevel"/>
    <w:tmpl w:val="7CEC9437"/>
    <w:lvl w:ilvl="0">
      <w:start w:val="1"/>
      <w:numFmt w:val="decimal"/>
      <w:lvlText w:val="%1."/>
      <w:lvlJc w:val="left"/>
      <w:pPr>
        <w:tabs>
          <w:tab w:val="num" w:pos="288"/>
        </w:tabs>
      </w:pPr>
      <w:rPr>
        <w:rFonts w:cs="Times New Roman"/>
        <w:color w:val="000000"/>
      </w:rPr>
    </w:lvl>
  </w:abstractNum>
  <w:abstractNum w:abstractNumId="1">
    <w:nsid w:val="5F05BDCF"/>
    <w:multiLevelType w:val="singleLevel"/>
    <w:tmpl w:val="8806C8CA"/>
    <w:lvl w:ilvl="0">
      <w:start w:val="4"/>
      <w:numFmt w:val="decimal"/>
      <w:lvlText w:val="%1."/>
      <w:lvlJc w:val="left"/>
      <w:pPr>
        <w:tabs>
          <w:tab w:val="num" w:pos="288"/>
        </w:tabs>
      </w:pPr>
      <w:rPr>
        <w:rFonts w:cs="Times New Roman"/>
        <w:color w:val="00000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numRestart w:val="eachSect"/>
    <w:footnote w:id="-1"/>
    <w:footnote w:id="0"/>
  </w:footnotePr>
  <w:endnotePr>
    <w:endnote w:id="-1"/>
    <w:endnote w:id="0"/>
  </w:endnotePr>
  <w:compat/>
  <w:rsids>
    <w:rsidRoot w:val="00D1326A"/>
    <w:rsid w:val="002701B0"/>
    <w:rsid w:val="00290DC4"/>
    <w:rsid w:val="002F5482"/>
    <w:rsid w:val="004B64B6"/>
    <w:rsid w:val="00590BB0"/>
    <w:rsid w:val="005D6842"/>
    <w:rsid w:val="00602F52"/>
    <w:rsid w:val="0086776E"/>
    <w:rsid w:val="0095335E"/>
    <w:rsid w:val="00CF3B15"/>
    <w:rsid w:val="00D13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1326A"/>
    <w:pPr>
      <w:keepNext/>
      <w:spacing w:after="60"/>
      <w:outlineLvl w:val="0"/>
    </w:pPr>
    <w:rPr>
      <w:rFonts w:ascii="Arial" w:hAnsi="Arial"/>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26A"/>
    <w:rPr>
      <w:rFonts w:ascii="Arial" w:eastAsia="Times New Roman" w:hAnsi="Arial" w:cs="Times New Roman"/>
      <w:b/>
      <w:kern w:val="28"/>
      <w:sz w:val="26"/>
      <w:szCs w:val="20"/>
      <w:lang w:eastAsia="en-GB"/>
    </w:rPr>
  </w:style>
  <w:style w:type="paragraph" w:styleId="Header">
    <w:name w:val="header"/>
    <w:basedOn w:val="Normal"/>
    <w:link w:val="HeaderChar"/>
    <w:rsid w:val="00D1326A"/>
    <w:pPr>
      <w:tabs>
        <w:tab w:val="center" w:pos="4536"/>
        <w:tab w:val="right" w:pos="9072"/>
      </w:tabs>
    </w:pPr>
  </w:style>
  <w:style w:type="character" w:customStyle="1" w:styleId="HeaderChar">
    <w:name w:val="Header Char"/>
    <w:basedOn w:val="DefaultParagraphFont"/>
    <w:link w:val="Header"/>
    <w:rsid w:val="00D1326A"/>
    <w:rPr>
      <w:rFonts w:ascii="Times New Roman" w:eastAsia="Times New Roman" w:hAnsi="Times New Roman" w:cs="Times New Roman"/>
      <w:sz w:val="20"/>
      <w:szCs w:val="20"/>
      <w:lang w:eastAsia="en-GB"/>
    </w:rPr>
  </w:style>
  <w:style w:type="paragraph" w:styleId="Footer">
    <w:name w:val="footer"/>
    <w:basedOn w:val="Normal"/>
    <w:link w:val="FooterChar"/>
    <w:rsid w:val="00D1326A"/>
    <w:pPr>
      <w:tabs>
        <w:tab w:val="center" w:pos="4536"/>
        <w:tab w:val="right" w:pos="9072"/>
      </w:tabs>
    </w:pPr>
  </w:style>
  <w:style w:type="character" w:customStyle="1" w:styleId="FooterChar">
    <w:name w:val="Footer Char"/>
    <w:basedOn w:val="DefaultParagraphFont"/>
    <w:link w:val="Footer"/>
    <w:rsid w:val="00D1326A"/>
    <w:rPr>
      <w:rFonts w:ascii="Times New Roman" w:eastAsia="Times New Roman" w:hAnsi="Times New Roman" w:cs="Times New Roman"/>
      <w:sz w:val="20"/>
      <w:szCs w:val="20"/>
      <w:lang w:eastAsia="en-GB"/>
    </w:rPr>
  </w:style>
  <w:style w:type="character" w:styleId="PageNumber">
    <w:name w:val="page number"/>
    <w:basedOn w:val="DefaultParagraphFont"/>
    <w:rsid w:val="00D1326A"/>
  </w:style>
  <w:style w:type="character" w:styleId="Hyperlink">
    <w:name w:val="Hyperlink"/>
    <w:basedOn w:val="DefaultParagraphFont"/>
    <w:rsid w:val="00D1326A"/>
    <w:rPr>
      <w:color w:val="0000FF"/>
      <w:u w:val="single"/>
    </w:rPr>
  </w:style>
  <w:style w:type="paragraph" w:styleId="BlockText">
    <w:name w:val="Block Text"/>
    <w:basedOn w:val="Normal"/>
    <w:rsid w:val="00D1326A"/>
    <w:pPr>
      <w:widowControl w:val="0"/>
      <w:overflowPunct/>
      <w:adjustRightInd/>
      <w:spacing w:after="120"/>
      <w:ind w:left="1440" w:right="1440"/>
      <w:textAlignment w:val="auto"/>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fpa.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Tatevik Vardanyan</dc:creator>
  <cp:lastModifiedBy>Tatevik Vardanyan</cp:lastModifiedBy>
  <cp:revision>4</cp:revision>
  <dcterms:created xsi:type="dcterms:W3CDTF">2014-04-14T11:17:00Z</dcterms:created>
  <dcterms:modified xsi:type="dcterms:W3CDTF">2014-04-14T11:25:00Z</dcterms:modified>
</cp:coreProperties>
</file>